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237" w:rsidRPr="00407D0F" w:rsidRDefault="000A7C8F" w:rsidP="003B6A38">
      <w:pPr>
        <w:jc w:val="right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EK-1</w:t>
      </w:r>
    </w:p>
    <w:p w:rsidR="00D675C3" w:rsidRPr="002A3237" w:rsidRDefault="008B1875" w:rsidP="00D675C3">
      <w:pPr>
        <w:jc w:val="center"/>
        <w:rPr>
          <w:rFonts w:ascii="Cambria" w:hAnsi="Cambria"/>
          <w:b/>
          <w:sz w:val="26"/>
          <w:szCs w:val="26"/>
        </w:rPr>
      </w:pPr>
      <w:r w:rsidRPr="002A3237">
        <w:rPr>
          <w:rFonts w:ascii="Cambria" w:hAnsi="Cambria"/>
          <w:b/>
          <w:sz w:val="26"/>
          <w:szCs w:val="26"/>
        </w:rPr>
        <w:t>TASARIM</w:t>
      </w:r>
      <w:r w:rsidR="00D675C3" w:rsidRPr="002A3237">
        <w:rPr>
          <w:rFonts w:ascii="Cambria" w:hAnsi="Cambria"/>
          <w:b/>
          <w:sz w:val="26"/>
          <w:szCs w:val="26"/>
        </w:rPr>
        <w:t xml:space="preserve"> STRATEJİ BELGESİ EYLEM PLANI </w:t>
      </w:r>
      <w:r w:rsidR="00475031" w:rsidRPr="002A3237">
        <w:rPr>
          <w:rFonts w:ascii="Cambria" w:hAnsi="Cambria"/>
          <w:b/>
          <w:sz w:val="26"/>
          <w:szCs w:val="26"/>
        </w:rPr>
        <w:t>İZLEME VE DEĞERLENDİRME TABLOSU</w:t>
      </w:r>
      <w:r w:rsidR="00766E8A">
        <w:rPr>
          <w:rFonts w:ascii="Cambria" w:hAnsi="Cambria"/>
          <w:b/>
          <w:sz w:val="26"/>
          <w:szCs w:val="26"/>
        </w:rPr>
        <w:t xml:space="preserve"> (Temmuz-Eylül</w:t>
      </w:r>
      <w:bookmarkStart w:id="0" w:name="_GoBack"/>
      <w:bookmarkEnd w:id="0"/>
      <w:r w:rsidR="000A7C8F">
        <w:rPr>
          <w:rFonts w:ascii="Cambria" w:hAnsi="Cambria"/>
          <w:b/>
          <w:sz w:val="26"/>
          <w:szCs w:val="26"/>
        </w:rPr>
        <w:t xml:space="preserve"> 2016</w:t>
      </w:r>
      <w:r w:rsidR="009664DF" w:rsidRPr="002A3237">
        <w:rPr>
          <w:rFonts w:ascii="Cambria" w:hAnsi="Cambria"/>
          <w:b/>
          <w:sz w:val="26"/>
          <w:szCs w:val="26"/>
        </w:rPr>
        <w:t>)</w:t>
      </w:r>
    </w:p>
    <w:tbl>
      <w:tblPr>
        <w:tblW w:w="15310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2411"/>
        <w:gridCol w:w="709"/>
        <w:gridCol w:w="2409"/>
        <w:gridCol w:w="1418"/>
        <w:gridCol w:w="2977"/>
        <w:gridCol w:w="2835"/>
      </w:tblGrid>
      <w:tr w:rsidR="00E53361" w:rsidRPr="00720972" w:rsidTr="0074322B">
        <w:trPr>
          <w:trHeight w:val="302"/>
          <w:tblHeader/>
        </w:trPr>
        <w:tc>
          <w:tcPr>
            <w:tcW w:w="2551" w:type="dxa"/>
            <w:vMerge w:val="restart"/>
            <w:shd w:val="clear" w:color="auto" w:fill="66CCFF"/>
            <w:vAlign w:val="center"/>
          </w:tcPr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 xml:space="preserve">Faaliyetin Numarası </w:t>
            </w:r>
          </w:p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proofErr w:type="gramStart"/>
            <w:r w:rsidRPr="00720972">
              <w:rPr>
                <w:b/>
                <w:sz w:val="18"/>
                <w:szCs w:val="18"/>
              </w:rPr>
              <w:t>ve</w:t>
            </w:r>
            <w:proofErr w:type="gramEnd"/>
            <w:r w:rsidRPr="00720972">
              <w:rPr>
                <w:b/>
                <w:sz w:val="18"/>
                <w:szCs w:val="18"/>
              </w:rPr>
              <w:t xml:space="preserve"> Tanımı</w:t>
            </w:r>
          </w:p>
        </w:tc>
        <w:tc>
          <w:tcPr>
            <w:tcW w:w="2411" w:type="dxa"/>
            <w:vMerge w:val="restart"/>
            <w:shd w:val="clear" w:color="auto" w:fill="66CCFF"/>
            <w:vAlign w:val="center"/>
          </w:tcPr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>Sorumlu</w:t>
            </w:r>
          </w:p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 xml:space="preserve">Kuruluş  </w:t>
            </w:r>
          </w:p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>İşbirliği Yapılacak</w:t>
            </w:r>
          </w:p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E53361" w:rsidRPr="00720972" w:rsidRDefault="00E53361" w:rsidP="007229C3">
            <w:pPr>
              <w:jc w:val="center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 xml:space="preserve">Sorumlu Kuruluş Tarafından Doldurulacak </w:t>
            </w:r>
          </w:p>
        </w:tc>
      </w:tr>
      <w:tr w:rsidR="00E53361" w:rsidRPr="00720972" w:rsidTr="0074322B">
        <w:trPr>
          <w:trHeight w:val="805"/>
          <w:tblHeader/>
        </w:trPr>
        <w:tc>
          <w:tcPr>
            <w:tcW w:w="2551" w:type="dxa"/>
            <w:vMerge/>
            <w:shd w:val="clear" w:color="auto" w:fill="66CCFF"/>
            <w:vAlign w:val="center"/>
          </w:tcPr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411" w:type="dxa"/>
            <w:vMerge/>
            <w:shd w:val="clear" w:color="auto" w:fill="66CCFF"/>
            <w:vAlign w:val="center"/>
          </w:tcPr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E53361" w:rsidRPr="00720972" w:rsidRDefault="00E53361" w:rsidP="007229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E53361" w:rsidRPr="00720972" w:rsidRDefault="00E53361" w:rsidP="00D675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>Yapılan Çalışmalar /Açıklamalar</w:t>
            </w:r>
          </w:p>
          <w:p w:rsidR="00E53361" w:rsidRPr="00720972" w:rsidRDefault="00E53361" w:rsidP="00D675C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E53361" w:rsidRPr="00720972" w:rsidTr="00D61FD7">
        <w:trPr>
          <w:trHeight w:val="2134"/>
        </w:trPr>
        <w:tc>
          <w:tcPr>
            <w:tcW w:w="2551" w:type="dxa"/>
            <w:vMerge w:val="restart"/>
            <w:shd w:val="clear" w:color="auto" w:fill="auto"/>
          </w:tcPr>
          <w:p w:rsidR="00E53361" w:rsidRPr="00720972" w:rsidRDefault="00E53361" w:rsidP="007229C3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E53361" w:rsidRPr="00720972" w:rsidRDefault="00E53361" w:rsidP="007229C3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720972">
              <w:rPr>
                <w:b/>
                <w:kern w:val="24"/>
                <w:sz w:val="18"/>
                <w:szCs w:val="18"/>
              </w:rPr>
              <w:t>Hedef-1/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66429A">
              <w:rPr>
                <w:b/>
                <w:kern w:val="24"/>
                <w:sz w:val="18"/>
                <w:szCs w:val="18"/>
              </w:rPr>
              <w:t>-</w:t>
            </w:r>
            <w:r w:rsidRPr="00720972">
              <w:rPr>
                <w:b/>
                <w:kern w:val="24"/>
                <w:sz w:val="18"/>
                <w:szCs w:val="18"/>
              </w:rPr>
              <w:t>1</w:t>
            </w:r>
          </w:p>
          <w:p w:rsidR="00E53361" w:rsidRPr="00720972" w:rsidRDefault="00E53361" w:rsidP="007229C3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E53361" w:rsidRPr="00720972" w:rsidRDefault="00E53361" w:rsidP="007229C3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720972">
              <w:rPr>
                <w:color w:val="000000"/>
                <w:kern w:val="24"/>
                <w:sz w:val="18"/>
                <w:szCs w:val="18"/>
              </w:rPr>
              <w:t>Tasarımcılığın bir meslek statüsü olarak tanımlanması için gerekli çalışma ve düzenlemelerin yapılması</w:t>
            </w:r>
            <w:r w:rsidRPr="00720972">
              <w:rPr>
                <w:kern w:val="24"/>
                <w:sz w:val="18"/>
                <w:szCs w:val="18"/>
              </w:rPr>
              <w:t xml:space="preserve"> </w:t>
            </w:r>
          </w:p>
          <w:p w:rsidR="00E53361" w:rsidRPr="00720972" w:rsidRDefault="00E53361" w:rsidP="007229C3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</w:tc>
        <w:tc>
          <w:tcPr>
            <w:tcW w:w="2411" w:type="dxa"/>
            <w:vMerge w:val="restart"/>
          </w:tcPr>
          <w:p w:rsidR="00E53361" w:rsidRPr="00720972" w:rsidRDefault="00E53361" w:rsidP="007229C3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E53361" w:rsidRPr="00720972" w:rsidRDefault="00E53361" w:rsidP="008B187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sz w:val="18"/>
                <w:szCs w:val="18"/>
              </w:rPr>
            </w:pPr>
            <w:r w:rsidRPr="00720972">
              <w:rPr>
                <w:b/>
                <w:color w:val="000000"/>
                <w:kern w:val="24"/>
                <w:sz w:val="18"/>
                <w:szCs w:val="18"/>
              </w:rPr>
              <w:t>Mesleki Yeterlilik Kurumu,</w:t>
            </w:r>
          </w:p>
          <w:p w:rsidR="00E53361" w:rsidRPr="00720972" w:rsidRDefault="00E53361" w:rsidP="008B187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  <w:r w:rsidRPr="00720972">
              <w:rPr>
                <w:b/>
                <w:color w:val="000000"/>
                <w:kern w:val="24"/>
                <w:sz w:val="18"/>
                <w:szCs w:val="18"/>
              </w:rPr>
              <w:t>ETMK</w:t>
            </w:r>
            <w:r w:rsidRPr="00720972">
              <w:rPr>
                <w:b/>
                <w:color w:val="000000"/>
                <w:kern w:val="24"/>
                <w:sz w:val="18"/>
                <w:szCs w:val="18"/>
                <w:lang w:eastAsia="en-US"/>
              </w:rPr>
              <w:t xml:space="preserve"> </w:t>
            </w:r>
          </w:p>
          <w:p w:rsidR="00E53361" w:rsidRPr="00720972" w:rsidRDefault="00E53361" w:rsidP="007229C3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E53361" w:rsidRPr="00720972" w:rsidRDefault="00E53361" w:rsidP="007229C3">
            <w:pPr>
              <w:spacing w:line="240" w:lineRule="auto"/>
              <w:rPr>
                <w:b/>
                <w:sz w:val="18"/>
                <w:szCs w:val="18"/>
              </w:rPr>
            </w:pPr>
            <w:r w:rsidRPr="00720972">
              <w:rPr>
                <w:color w:val="000000"/>
                <w:kern w:val="24"/>
                <w:sz w:val="18"/>
                <w:szCs w:val="18"/>
              </w:rPr>
              <w:t>Çalışma ve Sosyal Güvenlik Bakanlığı, Milli Eğitim Bakanlığı, Devlet Personel Başkanlığı, İlgili Meslek Kuruluşları, İlgili Sivil Toplum Kuruluşları</w:t>
            </w:r>
          </w:p>
        </w:tc>
        <w:tc>
          <w:tcPr>
            <w:tcW w:w="709" w:type="dxa"/>
            <w:vMerge w:val="restart"/>
          </w:tcPr>
          <w:p w:rsidR="00E53361" w:rsidRPr="00720972" w:rsidRDefault="00E53361" w:rsidP="008B1875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E53361" w:rsidRDefault="00E53361" w:rsidP="008B1875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  <w:r w:rsidRPr="00720972">
              <w:rPr>
                <w:color w:val="000000"/>
                <w:kern w:val="24"/>
                <w:sz w:val="18"/>
                <w:szCs w:val="18"/>
              </w:rPr>
              <w:t>2015 Sonu</w:t>
            </w:r>
          </w:p>
          <w:p w:rsidR="00E53361" w:rsidRPr="00720972" w:rsidRDefault="00E53361" w:rsidP="00E53361">
            <w:pPr>
              <w:spacing w:line="240" w:lineRule="auto"/>
              <w:rPr>
                <w:b/>
                <w:sz w:val="18"/>
                <w:szCs w:val="18"/>
              </w:rPr>
            </w:pPr>
            <w:r w:rsidRPr="00720972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E53361" w:rsidRPr="00720972" w:rsidRDefault="00E53361" w:rsidP="007229C3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  <w:p w:rsidR="00E53361" w:rsidRPr="00720972" w:rsidRDefault="00E53361" w:rsidP="008B1875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</w:rPr>
            </w:pPr>
            <w:r w:rsidRPr="00720972">
              <w:rPr>
                <w:color w:val="000000"/>
                <w:kern w:val="24"/>
                <w:sz w:val="18"/>
                <w:szCs w:val="18"/>
              </w:rPr>
              <w:t>Tasarımcı unvan ve kimliği konusunda Değerlendirme Raporu hazırlanacak</w:t>
            </w:r>
          </w:p>
          <w:p w:rsidR="00E53361" w:rsidRPr="00720972" w:rsidRDefault="00E53361" w:rsidP="008B1875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E53361" w:rsidRPr="00720972" w:rsidRDefault="00E53361" w:rsidP="008B1875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</w:rPr>
            </w:pPr>
            <w:r w:rsidRPr="00720972">
              <w:rPr>
                <w:color w:val="000000"/>
                <w:kern w:val="24"/>
                <w:sz w:val="18"/>
                <w:szCs w:val="18"/>
              </w:rPr>
              <w:t>Paydaşlarla birlikte Meslek Haritası hazırlanacak</w:t>
            </w:r>
          </w:p>
          <w:p w:rsidR="00E53361" w:rsidRPr="00720972" w:rsidRDefault="00E53361" w:rsidP="008B1875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E53361" w:rsidRPr="00720972" w:rsidRDefault="00E53361" w:rsidP="008B1875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720972">
              <w:rPr>
                <w:color w:val="000000"/>
                <w:kern w:val="24"/>
                <w:sz w:val="18"/>
                <w:szCs w:val="18"/>
              </w:rPr>
              <w:t>Meslek Standardı Hazırlama İşbirliği Protokolü imzalanacak ve Meslek Standartları hazırlanacaktır.</w:t>
            </w:r>
          </w:p>
        </w:tc>
        <w:tc>
          <w:tcPr>
            <w:tcW w:w="1418" w:type="dxa"/>
            <w:vMerge w:val="restart"/>
          </w:tcPr>
          <w:p w:rsidR="00E53361" w:rsidRPr="00720972" w:rsidRDefault="00E53361" w:rsidP="007229C3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E53361" w:rsidRPr="00720972" w:rsidRDefault="00E53361" w:rsidP="008B1875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720972">
              <w:rPr>
                <w:color w:val="000000"/>
                <w:kern w:val="24"/>
                <w:sz w:val="18"/>
                <w:szCs w:val="18"/>
              </w:rPr>
              <w:t xml:space="preserve">Değerlendirme Raporu </w:t>
            </w:r>
          </w:p>
          <w:p w:rsidR="00E53361" w:rsidRPr="00720972" w:rsidRDefault="00E53361" w:rsidP="008B1875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</w:rPr>
            </w:pPr>
          </w:p>
          <w:p w:rsidR="00E53361" w:rsidRPr="00720972" w:rsidRDefault="00E53361" w:rsidP="008B1875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720972">
              <w:rPr>
                <w:color w:val="000000"/>
                <w:kern w:val="24"/>
                <w:sz w:val="18"/>
                <w:szCs w:val="18"/>
              </w:rPr>
              <w:t>Meslek Haritası</w:t>
            </w:r>
          </w:p>
          <w:p w:rsidR="00E53361" w:rsidRPr="00720972" w:rsidRDefault="00E53361" w:rsidP="008B1875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</w:rPr>
            </w:pPr>
          </w:p>
          <w:p w:rsidR="00E53361" w:rsidRPr="00720972" w:rsidRDefault="00E53361" w:rsidP="008B1875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720972">
              <w:rPr>
                <w:color w:val="000000"/>
                <w:kern w:val="24"/>
                <w:sz w:val="18"/>
                <w:szCs w:val="18"/>
              </w:rPr>
              <w:t>İşbirliği Protokolü</w:t>
            </w:r>
          </w:p>
          <w:p w:rsidR="00E53361" w:rsidRPr="00720972" w:rsidRDefault="00E53361" w:rsidP="008B1875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E53361" w:rsidRPr="00720972" w:rsidRDefault="00E53361" w:rsidP="008B1875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720972">
              <w:rPr>
                <w:color w:val="000000"/>
                <w:kern w:val="24"/>
                <w:sz w:val="18"/>
                <w:szCs w:val="18"/>
              </w:rPr>
              <w:t>Ulusal Meslek Standartları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E53361" w:rsidRPr="00720972" w:rsidRDefault="00E53361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EE397E" w:rsidRDefault="00EE397E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Pr="00B16327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</w:tc>
      </w:tr>
      <w:tr w:rsidR="00E53361" w:rsidRPr="00720972" w:rsidTr="004D5033">
        <w:trPr>
          <w:trHeight w:val="113"/>
        </w:trPr>
        <w:tc>
          <w:tcPr>
            <w:tcW w:w="2551" w:type="dxa"/>
            <w:vMerge/>
            <w:shd w:val="clear" w:color="auto" w:fill="auto"/>
          </w:tcPr>
          <w:p w:rsidR="00E53361" w:rsidRPr="00720972" w:rsidRDefault="00E53361" w:rsidP="007229C3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</w:tc>
        <w:tc>
          <w:tcPr>
            <w:tcW w:w="2411" w:type="dxa"/>
            <w:vMerge/>
          </w:tcPr>
          <w:p w:rsidR="00E53361" w:rsidRPr="00720972" w:rsidRDefault="00E53361" w:rsidP="007229C3">
            <w:p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53361" w:rsidRPr="00720972" w:rsidRDefault="00E53361" w:rsidP="007229C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:rsidR="00E53361" w:rsidRPr="00720972" w:rsidRDefault="00E53361" w:rsidP="007229C3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53361" w:rsidRPr="00720972" w:rsidRDefault="00E53361" w:rsidP="007229C3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E53361" w:rsidRPr="00EE397E" w:rsidRDefault="00E53361" w:rsidP="00EE397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7034031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53361" w:rsidRPr="00EE397E" w:rsidRDefault="004D5033" w:rsidP="00EE397E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E53361" w:rsidRPr="00B16327" w:rsidRDefault="00E53361" w:rsidP="00B163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9621552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53361" w:rsidRPr="00B16327" w:rsidRDefault="000A7C8F" w:rsidP="00EE397E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E53361" w:rsidRPr="00514077" w:rsidTr="0074322B">
        <w:trPr>
          <w:trHeight w:val="1244"/>
        </w:trPr>
        <w:tc>
          <w:tcPr>
            <w:tcW w:w="2551" w:type="dxa"/>
            <w:vMerge w:val="restart"/>
            <w:shd w:val="clear" w:color="auto" w:fill="auto"/>
          </w:tcPr>
          <w:p w:rsidR="00E53361" w:rsidRPr="00514077" w:rsidRDefault="00E53361" w:rsidP="00B1632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E53361" w:rsidRPr="00514077" w:rsidRDefault="00E53361" w:rsidP="00B1632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514077">
              <w:rPr>
                <w:b/>
                <w:kern w:val="24"/>
                <w:sz w:val="18"/>
                <w:szCs w:val="18"/>
              </w:rPr>
              <w:t>Hedef-1/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66429A">
              <w:rPr>
                <w:b/>
                <w:kern w:val="24"/>
                <w:sz w:val="18"/>
                <w:szCs w:val="18"/>
              </w:rPr>
              <w:t>-</w:t>
            </w:r>
            <w:r w:rsidRPr="00514077">
              <w:rPr>
                <w:b/>
                <w:kern w:val="24"/>
                <w:sz w:val="18"/>
                <w:szCs w:val="18"/>
              </w:rPr>
              <w:t>2</w:t>
            </w:r>
          </w:p>
          <w:p w:rsidR="00E53361" w:rsidRPr="00514077" w:rsidRDefault="00E53361" w:rsidP="00B1632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E53361" w:rsidRPr="00514077" w:rsidRDefault="00E53361" w:rsidP="00B16327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514077">
              <w:rPr>
                <w:color w:val="000000"/>
                <w:kern w:val="24"/>
                <w:sz w:val="18"/>
                <w:szCs w:val="18"/>
              </w:rPr>
              <w:t>Tasarımların korunmasına ilişkin düzenlemeleri de içeren Kanun Tasarısının kanunlaşmasının sağlanması ve uygulamasının görülmesi</w:t>
            </w:r>
            <w:r w:rsidRPr="00514077">
              <w:rPr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2411" w:type="dxa"/>
            <w:vMerge w:val="restart"/>
          </w:tcPr>
          <w:p w:rsidR="00E53361" w:rsidRPr="00514077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E53361" w:rsidRPr="00514077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  <w:r w:rsidRPr="00514077">
              <w:rPr>
                <w:b/>
                <w:color w:val="000000"/>
                <w:kern w:val="24"/>
                <w:sz w:val="18"/>
                <w:szCs w:val="18"/>
              </w:rPr>
              <w:t>Bilim, Sanayi ve Teknoloji Bakanlığı,</w:t>
            </w:r>
          </w:p>
          <w:p w:rsidR="00E53361" w:rsidRPr="00514077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  <w:r w:rsidRPr="00514077">
              <w:rPr>
                <w:b/>
                <w:color w:val="000000"/>
                <w:kern w:val="24"/>
                <w:sz w:val="18"/>
                <w:szCs w:val="18"/>
              </w:rPr>
              <w:t>TPE</w:t>
            </w:r>
            <w:r w:rsidRPr="00514077">
              <w:rPr>
                <w:b/>
                <w:color w:val="000000"/>
                <w:kern w:val="24"/>
                <w:sz w:val="18"/>
                <w:szCs w:val="18"/>
                <w:lang w:eastAsia="en-US"/>
              </w:rPr>
              <w:t xml:space="preserve"> </w:t>
            </w:r>
          </w:p>
          <w:p w:rsidR="00E53361" w:rsidRPr="00514077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E53361" w:rsidRPr="00514077" w:rsidRDefault="00E53361" w:rsidP="00B16327">
            <w:pPr>
              <w:spacing w:line="240" w:lineRule="auto"/>
              <w:rPr>
                <w:b/>
                <w:sz w:val="18"/>
                <w:szCs w:val="18"/>
              </w:rPr>
            </w:pPr>
            <w:r w:rsidRPr="00514077">
              <w:rPr>
                <w:color w:val="000000"/>
                <w:kern w:val="24"/>
                <w:sz w:val="18"/>
                <w:szCs w:val="18"/>
              </w:rPr>
              <w:t>TPE, TOBB, TÜSİAD, TİM, TESK</w:t>
            </w:r>
          </w:p>
        </w:tc>
        <w:tc>
          <w:tcPr>
            <w:tcW w:w="709" w:type="dxa"/>
            <w:vMerge w:val="restart"/>
          </w:tcPr>
          <w:p w:rsidR="00E53361" w:rsidRPr="00514077" w:rsidRDefault="00E53361" w:rsidP="00B16327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E53361" w:rsidRPr="00514077" w:rsidRDefault="00E53361" w:rsidP="00B1632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14077">
              <w:rPr>
                <w:color w:val="000000"/>
                <w:kern w:val="24"/>
                <w:sz w:val="18"/>
                <w:szCs w:val="18"/>
              </w:rPr>
              <w:t>2015 Sonu</w:t>
            </w:r>
            <w:r w:rsidRPr="0051407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E53361" w:rsidRPr="00514077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  <w:p w:rsidR="00E53361" w:rsidRPr="00514077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514077">
              <w:rPr>
                <w:color w:val="000000"/>
                <w:kern w:val="24"/>
                <w:sz w:val="18"/>
                <w:szCs w:val="18"/>
              </w:rPr>
              <w:t>Tasarının kanunlaşması sağlanacak ve uygulamanın etkilerine ilişkin rapor hazırlanacaktır.</w:t>
            </w:r>
          </w:p>
        </w:tc>
        <w:tc>
          <w:tcPr>
            <w:tcW w:w="1418" w:type="dxa"/>
            <w:vMerge w:val="restart"/>
          </w:tcPr>
          <w:p w:rsidR="00E53361" w:rsidRPr="00514077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</w:rPr>
            </w:pPr>
          </w:p>
          <w:p w:rsidR="00E53361" w:rsidRPr="00514077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</w:rPr>
            </w:pPr>
            <w:r w:rsidRPr="00514077">
              <w:rPr>
                <w:color w:val="000000"/>
                <w:kern w:val="24"/>
                <w:sz w:val="18"/>
                <w:szCs w:val="18"/>
              </w:rPr>
              <w:t>Kanunun yürürlüğe girmesi</w:t>
            </w:r>
          </w:p>
          <w:p w:rsidR="00E53361" w:rsidRPr="00514077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</w:rPr>
            </w:pPr>
          </w:p>
          <w:p w:rsidR="00E53361" w:rsidRPr="00514077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514077">
              <w:rPr>
                <w:color w:val="000000"/>
                <w:kern w:val="24"/>
                <w:sz w:val="18"/>
                <w:szCs w:val="18"/>
              </w:rPr>
              <w:t>Etki Analizi Raporu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E53361" w:rsidRDefault="00E53361" w:rsidP="00B16327">
            <w:pPr>
              <w:spacing w:line="240" w:lineRule="auto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 xml:space="preserve"> </w:t>
            </w: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B16327" w:rsidRDefault="000A7C8F" w:rsidP="00B1632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E53361" w:rsidRPr="00720972" w:rsidTr="004D5033">
        <w:trPr>
          <w:trHeight w:val="197"/>
        </w:trPr>
        <w:tc>
          <w:tcPr>
            <w:tcW w:w="2551" w:type="dxa"/>
            <w:vMerge/>
            <w:shd w:val="clear" w:color="auto" w:fill="auto"/>
          </w:tcPr>
          <w:p w:rsidR="00E53361" w:rsidRPr="00720972" w:rsidRDefault="00E53361" w:rsidP="00B1632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</w:tc>
        <w:tc>
          <w:tcPr>
            <w:tcW w:w="2411" w:type="dxa"/>
            <w:vMerge/>
          </w:tcPr>
          <w:p w:rsidR="00E53361" w:rsidRPr="00720972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53361" w:rsidRPr="00720972" w:rsidRDefault="00E53361" w:rsidP="00B1632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:rsidR="00E53361" w:rsidRPr="00720972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53361" w:rsidRPr="00720972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EE397E" w:rsidRPr="00EE397E" w:rsidRDefault="00EE397E" w:rsidP="00EE397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18888663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53361" w:rsidRPr="00B16327" w:rsidRDefault="00EE397E" w:rsidP="00EE397E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 w:rsidRPr="00777E4B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EE397E" w:rsidRPr="00B16327" w:rsidRDefault="00EE397E" w:rsidP="00EE397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3488382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53361" w:rsidRPr="00B16327" w:rsidRDefault="000A7C8F" w:rsidP="00EE397E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E53361" w:rsidRPr="00514077" w:rsidTr="0074322B">
        <w:trPr>
          <w:trHeight w:val="882"/>
        </w:trPr>
        <w:tc>
          <w:tcPr>
            <w:tcW w:w="2551" w:type="dxa"/>
            <w:vMerge w:val="restart"/>
            <w:shd w:val="clear" w:color="auto" w:fill="auto"/>
          </w:tcPr>
          <w:p w:rsidR="00E53361" w:rsidRPr="00E53361" w:rsidRDefault="00E53361" w:rsidP="00B1632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E53361" w:rsidRPr="00E53361" w:rsidRDefault="00E53361" w:rsidP="00B1632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E53361">
              <w:rPr>
                <w:b/>
                <w:kern w:val="24"/>
                <w:sz w:val="18"/>
                <w:szCs w:val="18"/>
              </w:rPr>
              <w:t>Hedef-1/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66429A">
              <w:rPr>
                <w:b/>
                <w:kern w:val="24"/>
                <w:sz w:val="18"/>
                <w:szCs w:val="18"/>
              </w:rPr>
              <w:t>-</w:t>
            </w:r>
            <w:r w:rsidRPr="00E53361">
              <w:rPr>
                <w:b/>
                <w:kern w:val="24"/>
                <w:sz w:val="18"/>
                <w:szCs w:val="18"/>
              </w:rPr>
              <w:t>3</w:t>
            </w:r>
          </w:p>
          <w:p w:rsidR="00E53361" w:rsidRPr="00E53361" w:rsidRDefault="00E53361" w:rsidP="00B1632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E53361" w:rsidRPr="00E53361" w:rsidRDefault="00E53361" w:rsidP="00B16327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E53361">
              <w:rPr>
                <w:color w:val="000000"/>
                <w:kern w:val="24"/>
                <w:sz w:val="18"/>
                <w:szCs w:val="18"/>
              </w:rPr>
              <w:t>Mevzuatın uygulanması ile ilgili idari ve teknik altyapının güçlendirilmesi</w:t>
            </w:r>
          </w:p>
        </w:tc>
        <w:tc>
          <w:tcPr>
            <w:tcW w:w="2411" w:type="dxa"/>
            <w:vMerge w:val="restart"/>
          </w:tcPr>
          <w:p w:rsidR="00E53361" w:rsidRPr="00E53361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E53361" w:rsidRPr="00E53361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sz w:val="18"/>
                <w:szCs w:val="18"/>
              </w:rPr>
            </w:pPr>
            <w:r w:rsidRPr="00E53361">
              <w:rPr>
                <w:b/>
                <w:color w:val="000000"/>
                <w:kern w:val="24"/>
                <w:sz w:val="18"/>
                <w:szCs w:val="18"/>
              </w:rPr>
              <w:t>TPE,</w:t>
            </w:r>
          </w:p>
          <w:p w:rsidR="00E53361" w:rsidRPr="00E53361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  <w:r w:rsidRPr="00E53361">
              <w:rPr>
                <w:b/>
                <w:color w:val="000000"/>
                <w:kern w:val="24"/>
                <w:sz w:val="18"/>
                <w:szCs w:val="18"/>
              </w:rPr>
              <w:t>Adalet Bakanlığı,</w:t>
            </w:r>
          </w:p>
          <w:p w:rsidR="00E53361" w:rsidRPr="00E53361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sz w:val="18"/>
                <w:szCs w:val="18"/>
              </w:rPr>
            </w:pPr>
            <w:r w:rsidRPr="00E53361">
              <w:rPr>
                <w:b/>
                <w:color w:val="000000"/>
                <w:kern w:val="24"/>
                <w:sz w:val="18"/>
                <w:szCs w:val="18"/>
              </w:rPr>
              <w:t>HSYK</w:t>
            </w:r>
          </w:p>
          <w:p w:rsidR="00E53361" w:rsidRPr="00E53361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E53361" w:rsidRPr="00E53361" w:rsidRDefault="00E53361" w:rsidP="00B16327">
            <w:pPr>
              <w:spacing w:line="240" w:lineRule="auto"/>
              <w:rPr>
                <w:b/>
                <w:sz w:val="18"/>
                <w:szCs w:val="18"/>
              </w:rPr>
            </w:pPr>
            <w:r w:rsidRPr="00E53361">
              <w:rPr>
                <w:color w:val="000000"/>
                <w:kern w:val="24"/>
                <w:sz w:val="18"/>
                <w:szCs w:val="18"/>
              </w:rPr>
              <w:t>Bilim, Sanayi ve Teknoloji Bakanlığı, Gümrük ve Ticaret Bakanlığı, İçişleri Bakanlığı, Kültür ve Turizm Bakanlığı, TÜSİAD</w:t>
            </w:r>
          </w:p>
        </w:tc>
        <w:tc>
          <w:tcPr>
            <w:tcW w:w="709" w:type="dxa"/>
            <w:vMerge w:val="restart"/>
          </w:tcPr>
          <w:p w:rsidR="00E53361" w:rsidRPr="00E53361" w:rsidRDefault="00E53361" w:rsidP="00B16327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E53361" w:rsidRPr="00E53361" w:rsidRDefault="00E53361" w:rsidP="00B16327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53361">
              <w:rPr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E53361" w:rsidRPr="00E53361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  <w:p w:rsidR="00E53361" w:rsidRPr="00E53361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</w:rPr>
            </w:pPr>
            <w:r w:rsidRPr="00E53361">
              <w:rPr>
                <w:color w:val="000000"/>
                <w:kern w:val="24"/>
                <w:sz w:val="18"/>
                <w:szCs w:val="18"/>
              </w:rPr>
              <w:t>TPE’nin uzman personel sayısı ve bilgi işlem altyapısı geliştirilerek kurumsal kapasitesi geliştirilecektir.</w:t>
            </w:r>
          </w:p>
          <w:p w:rsidR="00E53361" w:rsidRPr="00E53361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E53361" w:rsidRPr="00E53361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E53361">
              <w:rPr>
                <w:color w:val="000000"/>
                <w:kern w:val="24"/>
                <w:sz w:val="18"/>
                <w:szCs w:val="18"/>
              </w:rPr>
              <w:t>İhtisas mahkemesi sayısının arttırılması sağlanacaktır.</w:t>
            </w:r>
          </w:p>
        </w:tc>
        <w:tc>
          <w:tcPr>
            <w:tcW w:w="1418" w:type="dxa"/>
            <w:vMerge w:val="restart"/>
          </w:tcPr>
          <w:p w:rsidR="00E53361" w:rsidRPr="00E53361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E53361" w:rsidRPr="00E53361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53361">
              <w:rPr>
                <w:color w:val="000000"/>
                <w:kern w:val="24"/>
                <w:sz w:val="18"/>
                <w:szCs w:val="18"/>
              </w:rPr>
              <w:t>Tescil süresinin kısalması</w:t>
            </w:r>
          </w:p>
          <w:p w:rsidR="00E53361" w:rsidRPr="00E53361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</w:rPr>
            </w:pPr>
          </w:p>
          <w:p w:rsidR="00E53361" w:rsidRPr="00E53361" w:rsidRDefault="00E53361" w:rsidP="00B1632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53361">
              <w:rPr>
                <w:color w:val="000000"/>
                <w:kern w:val="24"/>
                <w:sz w:val="18"/>
                <w:szCs w:val="18"/>
              </w:rPr>
              <w:t>İhtisas mahkemesi sayısının artması</w:t>
            </w:r>
          </w:p>
          <w:p w:rsidR="00E53361" w:rsidRPr="00E53361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E53361">
              <w:rPr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E53361" w:rsidRDefault="00E53361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Pr="00E53361" w:rsidRDefault="000A7C8F" w:rsidP="00B16327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E53361" w:rsidRPr="00E53361" w:rsidRDefault="00E53361" w:rsidP="000A7C8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E53361" w:rsidRPr="00720972" w:rsidTr="004D5033">
        <w:trPr>
          <w:trHeight w:val="197"/>
        </w:trPr>
        <w:tc>
          <w:tcPr>
            <w:tcW w:w="2551" w:type="dxa"/>
            <w:vMerge/>
            <w:shd w:val="clear" w:color="auto" w:fill="auto"/>
          </w:tcPr>
          <w:p w:rsidR="00E53361" w:rsidRPr="00720972" w:rsidRDefault="00E53361" w:rsidP="00B1632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</w:tc>
        <w:tc>
          <w:tcPr>
            <w:tcW w:w="2411" w:type="dxa"/>
            <w:vMerge/>
          </w:tcPr>
          <w:p w:rsidR="00E53361" w:rsidRPr="00720972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53361" w:rsidRPr="00720972" w:rsidRDefault="00E53361" w:rsidP="00B16327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:rsidR="00E53361" w:rsidRPr="00720972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53361" w:rsidRPr="00720972" w:rsidRDefault="00E53361" w:rsidP="00B1632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EE397E" w:rsidRPr="00EE397E" w:rsidRDefault="00EE397E" w:rsidP="00EE397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8915800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53361" w:rsidRPr="00B16327" w:rsidRDefault="000A7C8F" w:rsidP="00EE397E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EE397E" w:rsidRPr="00B16327" w:rsidRDefault="00EE397E" w:rsidP="00EE397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19600974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53361" w:rsidRPr="00B16327" w:rsidRDefault="004D5033" w:rsidP="00EE397E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A00888" w:rsidRDefault="00A00888"/>
    <w:p w:rsidR="00777E4B" w:rsidRDefault="00777E4B"/>
    <w:tbl>
      <w:tblPr>
        <w:tblW w:w="15310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410"/>
        <w:gridCol w:w="709"/>
        <w:gridCol w:w="2409"/>
        <w:gridCol w:w="1418"/>
        <w:gridCol w:w="2977"/>
        <w:gridCol w:w="2835"/>
      </w:tblGrid>
      <w:tr w:rsidR="00B16327" w:rsidRPr="006F36B5" w:rsidTr="0074322B">
        <w:trPr>
          <w:trHeight w:val="572"/>
          <w:tblHeader/>
        </w:trPr>
        <w:tc>
          <w:tcPr>
            <w:tcW w:w="2552" w:type="dxa"/>
            <w:vMerge w:val="restart"/>
            <w:shd w:val="clear" w:color="auto" w:fill="66CCFF"/>
            <w:vAlign w:val="center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 xml:space="preserve">Faaliyetin Numarası </w:t>
            </w:r>
          </w:p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proofErr w:type="gramStart"/>
            <w:r w:rsidRPr="006F36B5">
              <w:rPr>
                <w:b/>
                <w:sz w:val="18"/>
                <w:szCs w:val="18"/>
              </w:rPr>
              <w:t>ve</w:t>
            </w:r>
            <w:proofErr w:type="gramEnd"/>
            <w:r w:rsidRPr="006F36B5">
              <w:rPr>
                <w:b/>
                <w:sz w:val="18"/>
                <w:szCs w:val="18"/>
              </w:rPr>
              <w:t xml:space="preserve"> Tanımı</w:t>
            </w:r>
          </w:p>
        </w:tc>
        <w:tc>
          <w:tcPr>
            <w:tcW w:w="2410" w:type="dxa"/>
            <w:vMerge w:val="restart"/>
            <w:shd w:val="clear" w:color="auto" w:fill="66CCFF"/>
            <w:vAlign w:val="center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Sorumlu</w:t>
            </w:r>
          </w:p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 xml:space="preserve">Kuruluş  </w:t>
            </w:r>
          </w:p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İşbirliği Yapılacak</w:t>
            </w:r>
          </w:p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B16327" w:rsidRPr="006F36B5" w:rsidRDefault="00B16327" w:rsidP="000B0ECE">
            <w:pPr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 xml:space="preserve">Sorumlu Kuruluş Tarafından Doldurulacak </w:t>
            </w:r>
          </w:p>
        </w:tc>
      </w:tr>
      <w:tr w:rsidR="00B16327" w:rsidRPr="006F36B5" w:rsidTr="0074322B">
        <w:trPr>
          <w:trHeight w:val="805"/>
          <w:tblHeader/>
        </w:trPr>
        <w:tc>
          <w:tcPr>
            <w:tcW w:w="2552" w:type="dxa"/>
            <w:vMerge/>
            <w:shd w:val="clear" w:color="auto" w:fill="66CCFF"/>
            <w:vAlign w:val="center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66CCFF"/>
            <w:vAlign w:val="center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Yapılan Çalışmalar /Açıklamalar</w:t>
            </w:r>
          </w:p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B16327" w:rsidRPr="006F36B5" w:rsidTr="00491663">
        <w:trPr>
          <w:trHeight w:val="1291"/>
        </w:trPr>
        <w:tc>
          <w:tcPr>
            <w:tcW w:w="2552" w:type="dxa"/>
            <w:vMerge w:val="restart"/>
            <w:shd w:val="clear" w:color="auto" w:fill="auto"/>
          </w:tcPr>
          <w:p w:rsidR="00B16327" w:rsidRPr="006F36B5" w:rsidRDefault="00B16327" w:rsidP="000B0ECE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B16327" w:rsidRPr="006F36B5" w:rsidRDefault="00B16327" w:rsidP="000B0ECE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  <w:r w:rsidRPr="006F36B5">
              <w:rPr>
                <w:b/>
                <w:color w:val="000000" w:themeColor="text1"/>
                <w:kern w:val="24"/>
                <w:sz w:val="18"/>
                <w:szCs w:val="18"/>
              </w:rPr>
              <w:t>Hedef-1/</w:t>
            </w:r>
            <w:r w:rsidR="00A6760F">
              <w:rPr>
                <w:b/>
                <w:color w:val="000000" w:themeColor="text1"/>
                <w:kern w:val="24"/>
                <w:sz w:val="18"/>
                <w:szCs w:val="18"/>
              </w:rPr>
              <w:t>Faaliyet</w:t>
            </w:r>
            <w:r w:rsidRPr="006F36B5">
              <w:rPr>
                <w:b/>
                <w:color w:val="000000" w:themeColor="text1"/>
                <w:kern w:val="24"/>
                <w:sz w:val="18"/>
                <w:szCs w:val="18"/>
              </w:rPr>
              <w:t>-4</w:t>
            </w:r>
          </w:p>
          <w:p w:rsidR="00B16327" w:rsidRPr="006F36B5" w:rsidRDefault="00B16327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B16327" w:rsidRPr="006F36B5" w:rsidRDefault="00B16327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  <w:r w:rsidRPr="006F36B5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Tasarım faaliyetlerinin vergi mevzuatında istisna ve muafiyetler kapsamında değerlendirilmesi</w:t>
            </w:r>
          </w:p>
        </w:tc>
        <w:tc>
          <w:tcPr>
            <w:tcW w:w="2410" w:type="dxa"/>
            <w:vMerge w:val="restart"/>
          </w:tcPr>
          <w:p w:rsidR="00B16327" w:rsidRPr="006F36B5" w:rsidRDefault="00B16327" w:rsidP="000B0ECE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</w:pPr>
          </w:p>
          <w:p w:rsidR="00B16327" w:rsidRPr="006F36B5" w:rsidRDefault="00B16327" w:rsidP="00A00888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sz w:val="18"/>
                <w:szCs w:val="18"/>
              </w:rPr>
            </w:pPr>
            <w:r w:rsidRPr="006F36B5">
              <w:rPr>
                <w:rFonts w:eastAsia="Batang"/>
                <w:b/>
                <w:color w:val="000000" w:themeColor="text1"/>
                <w:kern w:val="24"/>
                <w:sz w:val="18"/>
                <w:szCs w:val="18"/>
              </w:rPr>
              <w:t>Bilim, Sanayi ve Teknoloji Bakanlığı,</w:t>
            </w:r>
          </w:p>
          <w:p w:rsidR="00B16327" w:rsidRPr="006F36B5" w:rsidRDefault="00B16327" w:rsidP="00A00888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</w:pPr>
            <w:r w:rsidRPr="006F36B5">
              <w:rPr>
                <w:rFonts w:eastAsia="Batang"/>
                <w:b/>
                <w:color w:val="000000" w:themeColor="text1"/>
                <w:kern w:val="24"/>
                <w:sz w:val="18"/>
                <w:szCs w:val="18"/>
              </w:rPr>
              <w:t>Maliye Bakanlığı</w:t>
            </w:r>
            <w:r w:rsidRPr="006F36B5"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  <w:t xml:space="preserve"> </w:t>
            </w:r>
          </w:p>
          <w:p w:rsidR="00B16327" w:rsidRPr="006F36B5" w:rsidRDefault="00B16327" w:rsidP="00A00888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</w:pPr>
          </w:p>
          <w:p w:rsidR="00B16327" w:rsidRPr="006F36B5" w:rsidRDefault="00B16327" w:rsidP="000B0ECE">
            <w:pPr>
              <w:spacing w:line="240" w:lineRule="auto"/>
              <w:rPr>
                <w:b/>
                <w:color w:val="000000" w:themeColor="text1"/>
                <w:sz w:val="18"/>
                <w:szCs w:val="18"/>
              </w:rPr>
            </w:pPr>
            <w:r w:rsidRPr="006F36B5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Ekonomi Bakanlığı, TİM, İlgili Meslek Kuruluşları</w:t>
            </w:r>
          </w:p>
        </w:tc>
        <w:tc>
          <w:tcPr>
            <w:tcW w:w="709" w:type="dxa"/>
            <w:vMerge w:val="restart"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B16327" w:rsidRPr="006F36B5" w:rsidRDefault="00B16327" w:rsidP="000B0ECE">
            <w:pPr>
              <w:spacing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F36B5">
              <w:rPr>
                <w:color w:val="000000" w:themeColor="text1"/>
                <w:kern w:val="24"/>
                <w:sz w:val="18"/>
                <w:szCs w:val="18"/>
              </w:rPr>
              <w:t>2015 Sonu</w:t>
            </w:r>
          </w:p>
        </w:tc>
        <w:tc>
          <w:tcPr>
            <w:tcW w:w="2409" w:type="dxa"/>
            <w:vMerge w:val="restart"/>
          </w:tcPr>
          <w:p w:rsidR="00B16327" w:rsidRPr="006F36B5" w:rsidRDefault="00B16327" w:rsidP="000B0ECE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 w:themeColor="text1"/>
                <w:kern w:val="24"/>
                <w:sz w:val="18"/>
                <w:szCs w:val="18"/>
              </w:rPr>
            </w:pPr>
          </w:p>
          <w:p w:rsidR="00B16327" w:rsidRPr="006F36B5" w:rsidRDefault="00B16327" w:rsidP="000B0ECE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6F36B5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Vergi mevzuatında istisna ve muafiyetler kapsamında değerlendirilebilecek tasarım faaliyetleri belirlenecek ve konuya ilişkin Kanun Taslağı hazırlanacaktır.</w:t>
            </w:r>
          </w:p>
        </w:tc>
        <w:tc>
          <w:tcPr>
            <w:tcW w:w="1418" w:type="dxa"/>
            <w:vMerge w:val="restart"/>
          </w:tcPr>
          <w:p w:rsidR="00B16327" w:rsidRPr="006F36B5" w:rsidRDefault="00B16327" w:rsidP="000B0ECE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B16327" w:rsidRPr="006F36B5" w:rsidRDefault="00B16327" w:rsidP="000B0ECE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6F36B5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Kanun Taslağı</w:t>
            </w:r>
            <w:r w:rsidRPr="006F36B5">
              <w:rPr>
                <w:color w:val="000000" w:themeColor="text1"/>
                <w:kern w:val="24"/>
                <w:sz w:val="18"/>
                <w:szCs w:val="18"/>
              </w:rPr>
              <w:t> 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B16327" w:rsidRPr="006F36B5" w:rsidRDefault="00B16327" w:rsidP="000B0ECE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491663" w:rsidRDefault="00491663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Default="00491663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Default="00491663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Default="00491663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Default="00491663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Default="00491663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Pr="00491663" w:rsidRDefault="00491663" w:rsidP="000B0ECE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</w:tc>
      </w:tr>
      <w:tr w:rsidR="00B16327" w:rsidRPr="006F36B5" w:rsidTr="00D61FD7">
        <w:trPr>
          <w:trHeight w:val="477"/>
        </w:trPr>
        <w:tc>
          <w:tcPr>
            <w:tcW w:w="2552" w:type="dxa"/>
            <w:vMerge/>
            <w:shd w:val="clear" w:color="auto" w:fill="auto"/>
          </w:tcPr>
          <w:p w:rsidR="00B16327" w:rsidRPr="006F36B5" w:rsidRDefault="00B16327" w:rsidP="000B0ECE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:rsidR="00B16327" w:rsidRPr="006F36B5" w:rsidRDefault="00B16327" w:rsidP="000B0ECE">
            <w:p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16327" w:rsidRPr="006F36B5" w:rsidRDefault="00B16327" w:rsidP="000B0ECE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:rsidR="00B16327" w:rsidRPr="006F36B5" w:rsidRDefault="00B16327" w:rsidP="000B0ECE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B16327" w:rsidRPr="006F36B5" w:rsidRDefault="00B16327" w:rsidP="000B0ECE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6F36B5" w:rsidRPr="00EE397E" w:rsidRDefault="006F36B5" w:rsidP="006F36B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16885634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16327" w:rsidRPr="006F36B5" w:rsidRDefault="000A7C8F" w:rsidP="006F36B5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6F36B5" w:rsidRPr="00B16327" w:rsidRDefault="006F36B5" w:rsidP="006F36B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1472840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16327" w:rsidRPr="006F36B5" w:rsidRDefault="00B635F9" w:rsidP="006F36B5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EE397E" w:rsidRPr="006F36B5" w:rsidTr="0074322B">
        <w:trPr>
          <w:trHeight w:val="1242"/>
        </w:trPr>
        <w:tc>
          <w:tcPr>
            <w:tcW w:w="2552" w:type="dxa"/>
            <w:vMerge w:val="restart"/>
            <w:shd w:val="clear" w:color="auto" w:fill="auto"/>
          </w:tcPr>
          <w:p w:rsidR="00EE397E" w:rsidRPr="006F36B5" w:rsidRDefault="00EE397E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EE397E" w:rsidRPr="006F36B5" w:rsidRDefault="00EE397E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6F36B5">
              <w:rPr>
                <w:b/>
                <w:kern w:val="24"/>
                <w:sz w:val="18"/>
                <w:szCs w:val="18"/>
              </w:rPr>
              <w:t>Hedef-2/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Pr="006F36B5">
              <w:rPr>
                <w:b/>
                <w:kern w:val="24"/>
                <w:sz w:val="18"/>
                <w:szCs w:val="18"/>
              </w:rPr>
              <w:t>-1</w:t>
            </w:r>
          </w:p>
          <w:p w:rsidR="00EE397E" w:rsidRPr="006F36B5" w:rsidRDefault="00EE397E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EE397E" w:rsidRPr="006F36B5" w:rsidRDefault="00EE397E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6F36B5">
              <w:rPr>
                <w:color w:val="000000"/>
                <w:kern w:val="24"/>
                <w:sz w:val="18"/>
                <w:szCs w:val="18"/>
              </w:rPr>
              <w:t>Belirli sayıda tasarımcı çalıştıran firmalara “Tasarım Merkezi” belgesi verilerek çeşitli destekler sağlanması</w:t>
            </w:r>
          </w:p>
        </w:tc>
        <w:tc>
          <w:tcPr>
            <w:tcW w:w="2410" w:type="dxa"/>
            <w:vMerge w:val="restart"/>
          </w:tcPr>
          <w:p w:rsidR="00EE397E" w:rsidRPr="006F36B5" w:rsidRDefault="00EE397E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EE397E" w:rsidRPr="006F36B5" w:rsidRDefault="00EE397E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sz w:val="18"/>
                <w:szCs w:val="18"/>
              </w:rPr>
            </w:pPr>
            <w:r w:rsidRPr="006F36B5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>Bilim, Sanayi ve Teknoloji Bakanlığı</w:t>
            </w:r>
          </w:p>
          <w:p w:rsidR="00EE397E" w:rsidRPr="006F36B5" w:rsidRDefault="00EE397E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EE397E" w:rsidRPr="006F36B5" w:rsidRDefault="00EE397E" w:rsidP="003A205F">
            <w:pPr>
              <w:spacing w:line="240" w:lineRule="auto"/>
              <w:rPr>
                <w:b/>
                <w:sz w:val="18"/>
                <w:szCs w:val="18"/>
              </w:rPr>
            </w:pPr>
            <w:r w:rsidRPr="006F36B5">
              <w:rPr>
                <w:color w:val="000000"/>
                <w:kern w:val="24"/>
                <w:sz w:val="18"/>
                <w:szCs w:val="18"/>
              </w:rPr>
              <w:t>Ekonomi Bakanlığı, Maliye Bakanlığı, İlgili Meslek Kuruluşları</w:t>
            </w:r>
          </w:p>
        </w:tc>
        <w:tc>
          <w:tcPr>
            <w:tcW w:w="709" w:type="dxa"/>
            <w:vMerge w:val="restart"/>
          </w:tcPr>
          <w:p w:rsidR="00EE397E" w:rsidRPr="006F36B5" w:rsidRDefault="00EE397E" w:rsidP="003A205F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EE397E" w:rsidRPr="006F36B5" w:rsidRDefault="00EE397E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color w:val="000000"/>
                <w:kern w:val="24"/>
                <w:sz w:val="18"/>
                <w:szCs w:val="18"/>
              </w:rPr>
              <w:t>2015 Sonu</w:t>
            </w:r>
          </w:p>
        </w:tc>
        <w:tc>
          <w:tcPr>
            <w:tcW w:w="2409" w:type="dxa"/>
            <w:vMerge w:val="restart"/>
          </w:tcPr>
          <w:p w:rsidR="00EE397E" w:rsidRPr="006F36B5" w:rsidRDefault="00EE397E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  <w:p w:rsidR="00EE397E" w:rsidRPr="006F36B5" w:rsidRDefault="00EE397E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6F36B5">
              <w:rPr>
                <w:color w:val="000000"/>
                <w:kern w:val="24"/>
                <w:sz w:val="18"/>
                <w:szCs w:val="18"/>
              </w:rPr>
              <w:t>Destek mekanizması uygulamaya konulacaktır.</w:t>
            </w:r>
          </w:p>
        </w:tc>
        <w:tc>
          <w:tcPr>
            <w:tcW w:w="1418" w:type="dxa"/>
            <w:vMerge w:val="restart"/>
          </w:tcPr>
          <w:p w:rsidR="00EE397E" w:rsidRPr="006F36B5" w:rsidRDefault="00EE397E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EE397E" w:rsidRPr="006F36B5" w:rsidRDefault="00EE397E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6F36B5">
              <w:rPr>
                <w:color w:val="000000"/>
                <w:kern w:val="24"/>
                <w:sz w:val="18"/>
                <w:szCs w:val="18"/>
              </w:rPr>
              <w:t>Destek Mekanizması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777E4B" w:rsidRDefault="00777E4B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Default="00491663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Default="00491663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Default="00491663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Default="00491663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Default="00491663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491663" w:rsidRPr="006F36B5" w:rsidRDefault="00491663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</w:tc>
      </w:tr>
      <w:tr w:rsidR="00EE397E" w:rsidRPr="006F36B5" w:rsidTr="00D61FD7">
        <w:trPr>
          <w:trHeight w:val="477"/>
        </w:trPr>
        <w:tc>
          <w:tcPr>
            <w:tcW w:w="2552" w:type="dxa"/>
            <w:vMerge/>
            <w:shd w:val="clear" w:color="auto" w:fill="auto"/>
          </w:tcPr>
          <w:p w:rsidR="00EE397E" w:rsidRPr="006F36B5" w:rsidRDefault="00EE397E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:rsidR="00EE397E" w:rsidRPr="006F36B5" w:rsidRDefault="00EE397E" w:rsidP="003A205F">
            <w:p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E397E" w:rsidRPr="006F36B5" w:rsidRDefault="00EE397E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:rsidR="00EE397E" w:rsidRPr="006F36B5" w:rsidRDefault="00EE397E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E397E" w:rsidRPr="006F36B5" w:rsidRDefault="00EE397E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6F36B5" w:rsidRPr="00EE397E" w:rsidRDefault="006F36B5" w:rsidP="006F36B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9545189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E397E" w:rsidRPr="006F36B5" w:rsidRDefault="006F36B5" w:rsidP="006F36B5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6F36B5" w:rsidRPr="00B16327" w:rsidRDefault="006F36B5" w:rsidP="006F36B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17092552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E397E" w:rsidRPr="006F36B5" w:rsidRDefault="000A7C8F" w:rsidP="006F36B5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92777E" w:rsidRDefault="0092777E">
      <w:pPr>
        <w:rPr>
          <w:sz w:val="18"/>
          <w:szCs w:val="18"/>
        </w:rPr>
      </w:pPr>
    </w:p>
    <w:p w:rsidR="00777E4B" w:rsidRDefault="00777E4B">
      <w:pPr>
        <w:rPr>
          <w:sz w:val="18"/>
          <w:szCs w:val="18"/>
        </w:rPr>
      </w:pPr>
    </w:p>
    <w:p w:rsidR="00491663" w:rsidRDefault="00491663">
      <w:pPr>
        <w:rPr>
          <w:sz w:val="18"/>
          <w:szCs w:val="18"/>
        </w:rPr>
      </w:pPr>
    </w:p>
    <w:p w:rsidR="00491663" w:rsidRDefault="00491663">
      <w:pPr>
        <w:rPr>
          <w:sz w:val="18"/>
          <w:szCs w:val="18"/>
        </w:rPr>
      </w:pPr>
    </w:p>
    <w:tbl>
      <w:tblPr>
        <w:tblW w:w="15310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410"/>
        <w:gridCol w:w="709"/>
        <w:gridCol w:w="2409"/>
        <w:gridCol w:w="1418"/>
        <w:gridCol w:w="2977"/>
        <w:gridCol w:w="2835"/>
      </w:tblGrid>
      <w:tr w:rsidR="006F36B5" w:rsidRPr="006F36B5" w:rsidTr="0074322B">
        <w:trPr>
          <w:trHeight w:val="302"/>
          <w:tblHeader/>
        </w:trPr>
        <w:tc>
          <w:tcPr>
            <w:tcW w:w="2552" w:type="dxa"/>
            <w:vMerge w:val="restart"/>
            <w:shd w:val="clear" w:color="auto" w:fill="66CCFF"/>
            <w:vAlign w:val="center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lastRenderedPageBreak/>
              <w:t xml:space="preserve">Faaliyetin Numarası </w:t>
            </w:r>
          </w:p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proofErr w:type="gramStart"/>
            <w:r w:rsidRPr="006F36B5">
              <w:rPr>
                <w:b/>
                <w:sz w:val="18"/>
                <w:szCs w:val="18"/>
              </w:rPr>
              <w:t>ve</w:t>
            </w:r>
            <w:proofErr w:type="gramEnd"/>
            <w:r w:rsidRPr="006F36B5">
              <w:rPr>
                <w:b/>
                <w:sz w:val="18"/>
                <w:szCs w:val="18"/>
              </w:rPr>
              <w:t xml:space="preserve"> Tanımı</w:t>
            </w:r>
          </w:p>
        </w:tc>
        <w:tc>
          <w:tcPr>
            <w:tcW w:w="2410" w:type="dxa"/>
            <w:vMerge w:val="restart"/>
            <w:shd w:val="clear" w:color="auto" w:fill="66CCFF"/>
            <w:vAlign w:val="center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Sorumlu</w:t>
            </w:r>
          </w:p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 xml:space="preserve">Kuruluş  </w:t>
            </w:r>
          </w:p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İşbirliği Yapılacak</w:t>
            </w:r>
          </w:p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6F36B5" w:rsidRPr="006F36B5" w:rsidRDefault="006F36B5" w:rsidP="00F21C70">
            <w:pPr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 xml:space="preserve">Sorumlu Kuruluş Tarafından Doldurulacak </w:t>
            </w:r>
          </w:p>
        </w:tc>
      </w:tr>
      <w:tr w:rsidR="006F36B5" w:rsidRPr="006F36B5" w:rsidTr="0074322B">
        <w:trPr>
          <w:trHeight w:val="805"/>
          <w:tblHeader/>
        </w:trPr>
        <w:tc>
          <w:tcPr>
            <w:tcW w:w="2552" w:type="dxa"/>
            <w:vMerge/>
            <w:shd w:val="clear" w:color="auto" w:fill="66CCFF"/>
            <w:vAlign w:val="center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66CCFF"/>
            <w:vAlign w:val="center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Yapılan Çalışmalar /Açıklamalar</w:t>
            </w:r>
          </w:p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6F36B5" w:rsidRPr="006F36B5" w:rsidTr="004D5033">
        <w:trPr>
          <w:trHeight w:val="4255"/>
        </w:trPr>
        <w:tc>
          <w:tcPr>
            <w:tcW w:w="2552" w:type="dxa"/>
            <w:vMerge w:val="restart"/>
            <w:shd w:val="clear" w:color="auto" w:fill="auto"/>
          </w:tcPr>
          <w:p w:rsidR="006F36B5" w:rsidRPr="006F36B5" w:rsidRDefault="006F36B5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6F36B5" w:rsidRPr="006F36B5" w:rsidRDefault="006F36B5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6F36B5">
              <w:rPr>
                <w:b/>
                <w:kern w:val="24"/>
                <w:sz w:val="18"/>
                <w:szCs w:val="18"/>
              </w:rPr>
              <w:t>Hedef-2/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B635F9">
              <w:rPr>
                <w:b/>
                <w:kern w:val="24"/>
                <w:sz w:val="18"/>
                <w:szCs w:val="18"/>
              </w:rPr>
              <w:t>-</w:t>
            </w:r>
            <w:r w:rsidRPr="006F36B5">
              <w:rPr>
                <w:b/>
                <w:kern w:val="24"/>
                <w:sz w:val="18"/>
                <w:szCs w:val="18"/>
              </w:rPr>
              <w:t>2</w:t>
            </w:r>
          </w:p>
          <w:p w:rsidR="006F36B5" w:rsidRPr="006F36B5" w:rsidRDefault="006F36B5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6F36B5" w:rsidRPr="006F36B5" w:rsidRDefault="006F36B5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6F36B5">
              <w:rPr>
                <w:sz w:val="18"/>
                <w:szCs w:val="18"/>
              </w:rPr>
              <w:t>Tasarım ofisi kurulmasını destekleyen mekanizmaların geliştirilmesi</w:t>
            </w:r>
          </w:p>
        </w:tc>
        <w:tc>
          <w:tcPr>
            <w:tcW w:w="2410" w:type="dxa"/>
            <w:vMerge w:val="restart"/>
          </w:tcPr>
          <w:p w:rsidR="006F36B5" w:rsidRPr="006F36B5" w:rsidRDefault="006F36B5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6F36B5" w:rsidRPr="006F36B5" w:rsidRDefault="006F36B5" w:rsidP="00E677AD">
            <w:pPr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KOSGEB</w:t>
            </w:r>
          </w:p>
          <w:p w:rsidR="006F36B5" w:rsidRPr="006F36B5" w:rsidRDefault="006F36B5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6F36B5" w:rsidRPr="006F36B5" w:rsidRDefault="006F36B5" w:rsidP="00F21C70">
            <w:pPr>
              <w:spacing w:line="240" w:lineRule="auto"/>
              <w:rPr>
                <w:b/>
                <w:sz w:val="18"/>
                <w:szCs w:val="18"/>
              </w:rPr>
            </w:pPr>
            <w:r w:rsidRPr="006F36B5">
              <w:rPr>
                <w:sz w:val="18"/>
                <w:szCs w:val="18"/>
              </w:rPr>
              <w:t>Bilim, Sanayi ve Teknoloji Bakanlığı, Ekonomi Bakanlığı,  Maliye Bakanlığı, Milli Eğitim Bakanlığı, TÜBİTAK, YÖK, TOBB, İlgili Meslek Kuruluşları</w:t>
            </w:r>
          </w:p>
        </w:tc>
        <w:tc>
          <w:tcPr>
            <w:tcW w:w="709" w:type="dxa"/>
            <w:vMerge w:val="restart"/>
          </w:tcPr>
          <w:p w:rsidR="006F36B5" w:rsidRPr="006F36B5" w:rsidRDefault="006F36B5" w:rsidP="00F21C70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6F36B5" w:rsidRPr="006F36B5" w:rsidRDefault="006F36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sz w:val="18"/>
                <w:szCs w:val="18"/>
              </w:rPr>
              <w:t>2014 Sonu</w:t>
            </w:r>
          </w:p>
        </w:tc>
        <w:tc>
          <w:tcPr>
            <w:tcW w:w="2409" w:type="dxa"/>
            <w:vMerge w:val="restart"/>
          </w:tcPr>
          <w:p w:rsidR="006F36B5" w:rsidRPr="006F36B5" w:rsidRDefault="006F36B5" w:rsidP="00F21C70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  <w:p w:rsidR="006F36B5" w:rsidRPr="006F36B5" w:rsidRDefault="006F36B5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6F36B5">
              <w:rPr>
                <w:sz w:val="18"/>
                <w:szCs w:val="18"/>
              </w:rPr>
              <w:t>Destek mekanizması uygulamaya konulacaktır.</w:t>
            </w:r>
          </w:p>
        </w:tc>
        <w:tc>
          <w:tcPr>
            <w:tcW w:w="1418" w:type="dxa"/>
            <w:vMerge w:val="restart"/>
          </w:tcPr>
          <w:p w:rsidR="006F36B5" w:rsidRPr="006F36B5" w:rsidRDefault="006F36B5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6F36B5" w:rsidRPr="006F36B5" w:rsidRDefault="006F36B5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6F36B5">
              <w:rPr>
                <w:color w:val="000000"/>
                <w:kern w:val="24"/>
                <w:sz w:val="18"/>
                <w:szCs w:val="18"/>
              </w:rPr>
              <w:t>Destek Mekanizması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6F36B5" w:rsidRPr="006F36B5" w:rsidRDefault="006F36B5" w:rsidP="00920F16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6F36B5" w:rsidRDefault="000A7C8F" w:rsidP="00F21C70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6F36B5" w:rsidRPr="00452380" w:rsidTr="004D5033">
        <w:trPr>
          <w:trHeight w:val="431"/>
        </w:trPr>
        <w:tc>
          <w:tcPr>
            <w:tcW w:w="2552" w:type="dxa"/>
            <w:vMerge/>
            <w:shd w:val="clear" w:color="auto" w:fill="auto"/>
          </w:tcPr>
          <w:p w:rsidR="006F36B5" w:rsidRDefault="006F36B5" w:rsidP="00F21C70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6F36B5" w:rsidRPr="00177AE1" w:rsidRDefault="006F36B5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F36B5" w:rsidRPr="00452380" w:rsidRDefault="006F36B5" w:rsidP="00F21C70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6F36B5" w:rsidRPr="0091191C" w:rsidRDefault="006F36B5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6F36B5" w:rsidRPr="00177AE1" w:rsidRDefault="006F36B5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777E4B" w:rsidRPr="00EE397E" w:rsidRDefault="00777E4B" w:rsidP="00777E4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5607843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36B5" w:rsidRPr="00777E4B" w:rsidRDefault="000A7C8F" w:rsidP="00777E4B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B635F9" w:rsidRPr="00B16327" w:rsidRDefault="00B635F9" w:rsidP="00B635F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15445617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F36B5" w:rsidRPr="00777E4B" w:rsidRDefault="004D5033" w:rsidP="00B635F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B635F9" w:rsidRPr="00B635F9" w:rsidTr="002A3237">
        <w:trPr>
          <w:trHeight w:val="2682"/>
        </w:trPr>
        <w:tc>
          <w:tcPr>
            <w:tcW w:w="2552" w:type="dxa"/>
            <w:vMerge w:val="restart"/>
            <w:shd w:val="clear" w:color="auto" w:fill="auto"/>
          </w:tcPr>
          <w:p w:rsidR="00B635F9" w:rsidRPr="00B635F9" w:rsidRDefault="00B635F9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B635F9" w:rsidRPr="00B635F9" w:rsidRDefault="00B635F9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B635F9">
              <w:rPr>
                <w:b/>
                <w:kern w:val="24"/>
                <w:sz w:val="18"/>
                <w:szCs w:val="18"/>
              </w:rPr>
              <w:t>Hedef-2/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B635F9">
              <w:rPr>
                <w:b/>
                <w:kern w:val="24"/>
                <w:sz w:val="18"/>
                <w:szCs w:val="18"/>
              </w:rPr>
              <w:t>3</w:t>
            </w:r>
          </w:p>
          <w:p w:rsidR="00B635F9" w:rsidRPr="00B635F9" w:rsidRDefault="00B635F9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B635F9" w:rsidRPr="00B635F9" w:rsidRDefault="00B635F9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B635F9">
              <w:rPr>
                <w:color w:val="000000"/>
                <w:kern w:val="24"/>
                <w:sz w:val="18"/>
                <w:szCs w:val="18"/>
              </w:rPr>
              <w:t>Tasarım ofislerinden alınacak tasarım hizmetlerinin desteklenmesi</w:t>
            </w:r>
          </w:p>
        </w:tc>
        <w:tc>
          <w:tcPr>
            <w:tcW w:w="2410" w:type="dxa"/>
            <w:vMerge w:val="restart"/>
          </w:tcPr>
          <w:p w:rsidR="00B635F9" w:rsidRPr="00B635F9" w:rsidRDefault="00B635F9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B635F9" w:rsidRPr="00B635F9" w:rsidRDefault="00B635F9" w:rsidP="003A205F">
            <w:pPr>
              <w:rPr>
                <w:b/>
                <w:sz w:val="18"/>
                <w:szCs w:val="18"/>
              </w:rPr>
            </w:pPr>
            <w:r w:rsidRPr="00B635F9">
              <w:rPr>
                <w:b/>
                <w:sz w:val="18"/>
                <w:szCs w:val="18"/>
              </w:rPr>
              <w:t>KOSGEB</w:t>
            </w:r>
          </w:p>
          <w:p w:rsidR="00B635F9" w:rsidRPr="00B635F9" w:rsidRDefault="00B635F9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B635F9" w:rsidRPr="00B635F9" w:rsidRDefault="00B635F9" w:rsidP="003A205F">
            <w:pPr>
              <w:spacing w:line="240" w:lineRule="auto"/>
              <w:rPr>
                <w:b/>
                <w:sz w:val="18"/>
                <w:szCs w:val="18"/>
              </w:rPr>
            </w:pPr>
            <w:r w:rsidRPr="00B635F9">
              <w:rPr>
                <w:color w:val="000000"/>
                <w:kern w:val="24"/>
                <w:sz w:val="18"/>
                <w:szCs w:val="18"/>
              </w:rPr>
              <w:t>Ekonomi Bakanlığı, Maliye Bakanlığı, TÜBİTAK, TOBB, TİM, TESK, TÜSİAD, İlgili Meslek Kuruluşları</w:t>
            </w:r>
          </w:p>
        </w:tc>
        <w:tc>
          <w:tcPr>
            <w:tcW w:w="709" w:type="dxa"/>
            <w:vMerge w:val="restart"/>
          </w:tcPr>
          <w:p w:rsidR="00B635F9" w:rsidRPr="00B635F9" w:rsidRDefault="00B635F9" w:rsidP="003A205F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B635F9" w:rsidRPr="00B635F9" w:rsidRDefault="00B635F9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B635F9">
              <w:rPr>
                <w:color w:val="000000"/>
                <w:kern w:val="24"/>
                <w:sz w:val="18"/>
                <w:szCs w:val="18"/>
              </w:rPr>
              <w:t>2015 Sonu</w:t>
            </w:r>
          </w:p>
        </w:tc>
        <w:tc>
          <w:tcPr>
            <w:tcW w:w="2409" w:type="dxa"/>
            <w:vMerge w:val="restart"/>
          </w:tcPr>
          <w:p w:rsidR="00B635F9" w:rsidRPr="00B635F9" w:rsidRDefault="00B635F9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  <w:p w:rsidR="00B635F9" w:rsidRPr="00B635F9" w:rsidRDefault="00B635F9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B635F9">
              <w:rPr>
                <w:sz w:val="18"/>
                <w:szCs w:val="18"/>
              </w:rPr>
              <w:t>Destek mekanizması uygulamaya konulacaktır.</w:t>
            </w:r>
          </w:p>
        </w:tc>
        <w:tc>
          <w:tcPr>
            <w:tcW w:w="1418" w:type="dxa"/>
            <w:vMerge w:val="restart"/>
          </w:tcPr>
          <w:p w:rsidR="00B635F9" w:rsidRPr="00B635F9" w:rsidRDefault="00B635F9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B635F9" w:rsidRDefault="00B635F9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  <w:r w:rsidRPr="00B635F9">
              <w:rPr>
                <w:color w:val="000000"/>
                <w:kern w:val="24"/>
                <w:sz w:val="18"/>
                <w:szCs w:val="18"/>
              </w:rPr>
              <w:t>Destek Mekanizması</w:t>
            </w:r>
          </w:p>
          <w:p w:rsidR="002A3237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2A3237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2A3237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2A3237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2A3237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2A3237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2A3237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2A3237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2A3237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2A3237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2A3237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2A3237" w:rsidRPr="00B635F9" w:rsidRDefault="002A3237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B635F9" w:rsidRPr="00B635F9" w:rsidRDefault="00B635F9" w:rsidP="003A205F">
            <w:pPr>
              <w:spacing w:line="240" w:lineRule="auto"/>
              <w:rPr>
                <w:color w:val="000000"/>
                <w:kern w:val="24"/>
                <w:sz w:val="18"/>
                <w:szCs w:val="18"/>
              </w:rPr>
            </w:pPr>
          </w:p>
          <w:p w:rsidR="00B635F9" w:rsidRDefault="00B635F9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B635F9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B635F9" w:rsidRDefault="00B635F9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B635F9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635F9" w:rsidRPr="006F36B5" w:rsidTr="00EF5A77">
        <w:trPr>
          <w:trHeight w:val="591"/>
        </w:trPr>
        <w:tc>
          <w:tcPr>
            <w:tcW w:w="2552" w:type="dxa"/>
            <w:vMerge/>
            <w:shd w:val="clear" w:color="auto" w:fill="auto"/>
          </w:tcPr>
          <w:p w:rsidR="00B635F9" w:rsidRPr="006F36B5" w:rsidRDefault="00B635F9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:rsidR="00B635F9" w:rsidRPr="006F36B5" w:rsidRDefault="00B635F9" w:rsidP="003A205F">
            <w:p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635F9" w:rsidRPr="006F36B5" w:rsidRDefault="00B635F9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:rsidR="00B635F9" w:rsidRPr="006F36B5" w:rsidRDefault="00B635F9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B635F9" w:rsidRPr="006F36B5" w:rsidRDefault="00B635F9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B635F9" w:rsidRPr="00EE397E" w:rsidRDefault="00B635F9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5401012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635F9" w:rsidRPr="006F36B5" w:rsidRDefault="000A7C8F" w:rsidP="003A205F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B635F9" w:rsidRPr="00B16327" w:rsidRDefault="00B635F9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9472013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635F9" w:rsidRPr="006F36B5" w:rsidRDefault="00B635F9" w:rsidP="003A205F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9664DF" w:rsidRPr="006F36B5" w:rsidTr="0074322B">
        <w:trPr>
          <w:trHeight w:val="302"/>
          <w:tblHeader/>
        </w:trPr>
        <w:tc>
          <w:tcPr>
            <w:tcW w:w="2552" w:type="dxa"/>
            <w:vMerge w:val="restart"/>
            <w:shd w:val="clear" w:color="auto" w:fill="66CCFF"/>
            <w:vAlign w:val="center"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lastRenderedPageBreak/>
              <w:t xml:space="preserve">Faaliyetin Numarası </w:t>
            </w:r>
          </w:p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proofErr w:type="gramStart"/>
            <w:r w:rsidRPr="006F36B5">
              <w:rPr>
                <w:b/>
                <w:sz w:val="18"/>
                <w:szCs w:val="18"/>
              </w:rPr>
              <w:t>ve</w:t>
            </w:r>
            <w:proofErr w:type="gramEnd"/>
            <w:r w:rsidRPr="006F36B5">
              <w:rPr>
                <w:b/>
                <w:sz w:val="18"/>
                <w:szCs w:val="18"/>
              </w:rPr>
              <w:t xml:space="preserve"> Tanımı</w:t>
            </w:r>
          </w:p>
        </w:tc>
        <w:tc>
          <w:tcPr>
            <w:tcW w:w="2410" w:type="dxa"/>
            <w:vMerge w:val="restart"/>
            <w:shd w:val="clear" w:color="auto" w:fill="66CCFF"/>
            <w:vAlign w:val="center"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Sorumlu</w:t>
            </w:r>
          </w:p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 xml:space="preserve">Kuruluş  </w:t>
            </w:r>
          </w:p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İşbirliği Yapılacak</w:t>
            </w:r>
          </w:p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9664DF" w:rsidRPr="006F36B5" w:rsidRDefault="009664DF" w:rsidP="003A205F">
            <w:pPr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 xml:space="preserve">Sorumlu Kuruluş Tarafından Doldurulacak </w:t>
            </w:r>
          </w:p>
        </w:tc>
      </w:tr>
      <w:tr w:rsidR="009664DF" w:rsidRPr="006F36B5" w:rsidTr="0074322B">
        <w:trPr>
          <w:trHeight w:val="805"/>
          <w:tblHeader/>
        </w:trPr>
        <w:tc>
          <w:tcPr>
            <w:tcW w:w="2552" w:type="dxa"/>
            <w:vMerge/>
            <w:shd w:val="clear" w:color="auto" w:fill="66CCFF"/>
            <w:vAlign w:val="center"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66CCFF"/>
            <w:vAlign w:val="center"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>Yapılan Çalışmalar /Açıklamalar</w:t>
            </w:r>
          </w:p>
          <w:p w:rsidR="009664DF" w:rsidRPr="006F36B5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F36B5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9664DF" w:rsidRPr="006F36B5" w:rsidTr="0074322B">
        <w:trPr>
          <w:trHeight w:val="1688"/>
        </w:trPr>
        <w:tc>
          <w:tcPr>
            <w:tcW w:w="2552" w:type="dxa"/>
            <w:vMerge w:val="restart"/>
            <w:shd w:val="clear" w:color="auto" w:fill="auto"/>
          </w:tcPr>
          <w:p w:rsidR="009664DF" w:rsidRPr="009664DF" w:rsidRDefault="009664DF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9664DF" w:rsidRPr="009664DF" w:rsidRDefault="009664DF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9664DF">
              <w:rPr>
                <w:b/>
                <w:kern w:val="24"/>
                <w:sz w:val="18"/>
                <w:szCs w:val="18"/>
              </w:rPr>
              <w:t>Hedef-2/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9664DF">
              <w:rPr>
                <w:b/>
                <w:kern w:val="24"/>
                <w:sz w:val="18"/>
                <w:szCs w:val="18"/>
              </w:rPr>
              <w:t>4</w:t>
            </w:r>
          </w:p>
          <w:p w:rsidR="009664DF" w:rsidRPr="009664DF" w:rsidRDefault="009664DF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9664DF" w:rsidRPr="009664DF" w:rsidRDefault="009664DF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9664DF">
              <w:rPr>
                <w:color w:val="000000"/>
                <w:kern w:val="24"/>
                <w:sz w:val="18"/>
                <w:szCs w:val="18"/>
              </w:rPr>
              <w:t>Tasarımcıların uluslararası tasarım yarışmalarına katılım giderlerinin desteklenmesi</w:t>
            </w:r>
          </w:p>
        </w:tc>
        <w:tc>
          <w:tcPr>
            <w:tcW w:w="2410" w:type="dxa"/>
            <w:vMerge w:val="restart"/>
          </w:tcPr>
          <w:p w:rsidR="009664DF" w:rsidRPr="009664DF" w:rsidRDefault="009664DF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9664DF" w:rsidRPr="009664DF" w:rsidRDefault="009664DF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  <w:r w:rsidRPr="009664DF">
              <w:rPr>
                <w:b/>
                <w:color w:val="000000"/>
                <w:kern w:val="24"/>
                <w:sz w:val="18"/>
                <w:szCs w:val="18"/>
              </w:rPr>
              <w:t>Ekonomi Bakanlığı</w:t>
            </w:r>
            <w:r w:rsidRPr="009664DF">
              <w:rPr>
                <w:b/>
                <w:color w:val="000000"/>
                <w:kern w:val="24"/>
                <w:sz w:val="18"/>
                <w:szCs w:val="18"/>
                <w:lang w:eastAsia="en-US"/>
              </w:rPr>
              <w:t xml:space="preserve"> </w:t>
            </w:r>
          </w:p>
          <w:p w:rsidR="009664DF" w:rsidRPr="009664DF" w:rsidRDefault="009664DF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9664DF" w:rsidRPr="009664DF" w:rsidRDefault="009664DF" w:rsidP="003A205F">
            <w:pPr>
              <w:spacing w:line="240" w:lineRule="auto"/>
              <w:rPr>
                <w:b/>
                <w:sz w:val="18"/>
                <w:szCs w:val="18"/>
              </w:rPr>
            </w:pPr>
            <w:r w:rsidRPr="009664DF">
              <w:rPr>
                <w:color w:val="000000"/>
                <w:kern w:val="24"/>
                <w:sz w:val="18"/>
                <w:szCs w:val="18"/>
              </w:rPr>
              <w:t>Bilim, Sanayi ve Teknoloji Bakanlığı Milli Eğitim Bakanlığı, TOBB, TİM, TESK, TÜSİAD, İlgili Meslek Kuruluşları</w:t>
            </w:r>
          </w:p>
        </w:tc>
        <w:tc>
          <w:tcPr>
            <w:tcW w:w="709" w:type="dxa"/>
            <w:vMerge w:val="restart"/>
          </w:tcPr>
          <w:p w:rsidR="009664DF" w:rsidRPr="009664DF" w:rsidRDefault="009664DF" w:rsidP="003A205F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9664DF" w:rsidRPr="009664DF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664DF">
              <w:rPr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9664DF" w:rsidRPr="009664DF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  <w:p w:rsidR="009664DF" w:rsidRPr="009664DF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9664DF">
              <w:rPr>
                <w:color w:val="000000"/>
                <w:kern w:val="24"/>
                <w:sz w:val="18"/>
                <w:szCs w:val="18"/>
              </w:rPr>
              <w:t>Uluslararası tasarım yarışmalarına katılım giderleri desteklenecektir.</w:t>
            </w:r>
          </w:p>
        </w:tc>
        <w:tc>
          <w:tcPr>
            <w:tcW w:w="1418" w:type="dxa"/>
            <w:vMerge w:val="restart"/>
          </w:tcPr>
          <w:p w:rsidR="009664DF" w:rsidRPr="009664DF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9664DF" w:rsidRPr="009664DF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9664DF">
              <w:rPr>
                <w:color w:val="000000"/>
                <w:kern w:val="24"/>
                <w:sz w:val="18"/>
                <w:szCs w:val="18"/>
              </w:rPr>
              <w:t>Yıllık Destek Sayısı: En az 20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9664DF" w:rsidRDefault="000A7C8F" w:rsidP="003A205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9664DF" w:rsidRPr="00452380" w:rsidTr="0074322B">
        <w:trPr>
          <w:trHeight w:val="421"/>
        </w:trPr>
        <w:tc>
          <w:tcPr>
            <w:tcW w:w="2552" w:type="dxa"/>
            <w:vMerge/>
            <w:shd w:val="clear" w:color="auto" w:fill="auto"/>
          </w:tcPr>
          <w:p w:rsidR="009664DF" w:rsidRDefault="009664DF" w:rsidP="003A205F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9664DF" w:rsidRPr="00177AE1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9664DF" w:rsidRPr="00452380" w:rsidRDefault="009664DF" w:rsidP="003A205F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9664DF" w:rsidRPr="0091191C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9664DF" w:rsidRPr="00177AE1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9664DF" w:rsidRPr="00EE397E" w:rsidRDefault="009664DF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8197219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664DF" w:rsidRPr="00452380" w:rsidRDefault="000A7C8F" w:rsidP="003A205F">
                <w:pPr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9664DF" w:rsidRPr="00B16327" w:rsidRDefault="009664DF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14513577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664DF" w:rsidRPr="00452380" w:rsidRDefault="009664DF" w:rsidP="003A205F">
                <w:pPr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9664DF" w:rsidRPr="00B635F9" w:rsidTr="0074322B">
        <w:trPr>
          <w:trHeight w:val="1242"/>
        </w:trPr>
        <w:tc>
          <w:tcPr>
            <w:tcW w:w="2552" w:type="dxa"/>
            <w:vMerge w:val="restart"/>
            <w:shd w:val="clear" w:color="auto" w:fill="auto"/>
          </w:tcPr>
          <w:p w:rsidR="009664DF" w:rsidRPr="009664DF" w:rsidRDefault="009664DF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9664DF" w:rsidRPr="009664DF" w:rsidRDefault="009664DF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9664DF">
              <w:rPr>
                <w:b/>
                <w:kern w:val="24"/>
                <w:sz w:val="18"/>
                <w:szCs w:val="18"/>
              </w:rPr>
              <w:t>Hedef-2/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C555B1">
              <w:rPr>
                <w:b/>
                <w:kern w:val="24"/>
                <w:sz w:val="18"/>
                <w:szCs w:val="18"/>
              </w:rPr>
              <w:t>-</w:t>
            </w:r>
            <w:r w:rsidRPr="009664DF">
              <w:rPr>
                <w:b/>
                <w:kern w:val="24"/>
                <w:sz w:val="18"/>
                <w:szCs w:val="18"/>
              </w:rPr>
              <w:t>5</w:t>
            </w:r>
          </w:p>
          <w:p w:rsidR="009664DF" w:rsidRPr="009664DF" w:rsidRDefault="009664DF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9664DF" w:rsidRPr="009664DF" w:rsidRDefault="009664DF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9664DF">
              <w:rPr>
                <w:color w:val="000000"/>
                <w:kern w:val="24"/>
                <w:sz w:val="18"/>
                <w:szCs w:val="18"/>
              </w:rPr>
              <w:t>KOBİ’ler tarafından gerçekleştirilen yenilikçi tasarım projelerinin ticarileştirilmesinin desteklenmesi</w:t>
            </w:r>
          </w:p>
        </w:tc>
        <w:tc>
          <w:tcPr>
            <w:tcW w:w="2410" w:type="dxa"/>
            <w:vMerge w:val="restart"/>
          </w:tcPr>
          <w:p w:rsidR="009664DF" w:rsidRPr="009664DF" w:rsidRDefault="009664DF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9664DF" w:rsidRPr="009664DF" w:rsidRDefault="009664DF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  <w:r w:rsidRPr="009664DF">
              <w:rPr>
                <w:b/>
                <w:color w:val="000000"/>
                <w:kern w:val="24"/>
                <w:sz w:val="18"/>
                <w:szCs w:val="18"/>
              </w:rPr>
              <w:t>KOSGEB</w:t>
            </w:r>
          </w:p>
          <w:p w:rsidR="009664DF" w:rsidRPr="009664DF" w:rsidRDefault="009664DF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9664DF" w:rsidRPr="009664DF" w:rsidRDefault="009664DF" w:rsidP="003A205F">
            <w:pPr>
              <w:spacing w:line="240" w:lineRule="auto"/>
              <w:rPr>
                <w:b/>
                <w:sz w:val="18"/>
                <w:szCs w:val="18"/>
              </w:rPr>
            </w:pPr>
            <w:r w:rsidRPr="009664DF">
              <w:rPr>
                <w:color w:val="000000"/>
                <w:kern w:val="24"/>
                <w:sz w:val="18"/>
                <w:szCs w:val="18"/>
              </w:rPr>
              <w:t>TOBB, TESK, Kalkınma Ajansları</w:t>
            </w:r>
          </w:p>
        </w:tc>
        <w:tc>
          <w:tcPr>
            <w:tcW w:w="709" w:type="dxa"/>
            <w:vMerge w:val="restart"/>
          </w:tcPr>
          <w:p w:rsidR="009664DF" w:rsidRPr="009664DF" w:rsidRDefault="009664DF" w:rsidP="003A205F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9664DF" w:rsidRPr="009664DF" w:rsidRDefault="009664DF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664DF">
              <w:rPr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9664DF" w:rsidRPr="009664DF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  <w:p w:rsidR="009664DF" w:rsidRPr="009664DF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9664DF">
              <w:rPr>
                <w:color w:val="000000"/>
                <w:kern w:val="24"/>
                <w:sz w:val="18"/>
                <w:szCs w:val="18"/>
              </w:rPr>
              <w:t>Yenilikçi tasarım projelerinin ticarileştirilmesi desteklenecektir.</w:t>
            </w:r>
          </w:p>
        </w:tc>
        <w:tc>
          <w:tcPr>
            <w:tcW w:w="1418" w:type="dxa"/>
            <w:vMerge w:val="restart"/>
          </w:tcPr>
          <w:p w:rsidR="009664DF" w:rsidRPr="009664DF" w:rsidRDefault="009664DF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</w:rPr>
            </w:pPr>
          </w:p>
          <w:p w:rsidR="009664DF" w:rsidRPr="009664DF" w:rsidRDefault="009664DF" w:rsidP="003A205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664DF">
              <w:rPr>
                <w:color w:val="000000"/>
                <w:kern w:val="24"/>
                <w:sz w:val="18"/>
                <w:szCs w:val="18"/>
              </w:rPr>
              <w:t>Yıllık Destek Sayısı: En az 10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9664DF" w:rsidRPr="009664DF" w:rsidRDefault="009664D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7C8F" w:rsidRPr="009664DF" w:rsidRDefault="000A7C8F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4DF" w:rsidRPr="009664DF" w:rsidRDefault="009664DF" w:rsidP="003A205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9664DF" w:rsidRPr="006F36B5" w:rsidTr="0074322B">
        <w:trPr>
          <w:trHeight w:val="477"/>
        </w:trPr>
        <w:tc>
          <w:tcPr>
            <w:tcW w:w="2552" w:type="dxa"/>
            <w:vMerge/>
            <w:shd w:val="clear" w:color="auto" w:fill="auto"/>
          </w:tcPr>
          <w:p w:rsidR="009664DF" w:rsidRPr="006F36B5" w:rsidRDefault="009664DF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:rsidR="009664DF" w:rsidRPr="006F36B5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9664DF" w:rsidRPr="006F36B5" w:rsidRDefault="009664DF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:rsidR="009664DF" w:rsidRPr="006F36B5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664DF" w:rsidRPr="006F36B5" w:rsidRDefault="009664DF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9664DF" w:rsidRPr="00EE397E" w:rsidRDefault="009664DF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17225628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664DF" w:rsidRPr="006F36B5" w:rsidRDefault="000A7C8F" w:rsidP="003A205F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9664DF" w:rsidRPr="00B16327" w:rsidRDefault="009664DF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10046577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664DF" w:rsidRPr="006F36B5" w:rsidRDefault="009664DF" w:rsidP="003A205F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F50C0B" w:rsidRPr="009664DF" w:rsidTr="0074322B">
        <w:trPr>
          <w:trHeight w:val="1242"/>
        </w:trPr>
        <w:tc>
          <w:tcPr>
            <w:tcW w:w="2552" w:type="dxa"/>
            <w:vMerge w:val="restart"/>
            <w:shd w:val="clear" w:color="auto" w:fill="auto"/>
          </w:tcPr>
          <w:p w:rsidR="00F50C0B" w:rsidRPr="00C555B1" w:rsidRDefault="00F50C0B" w:rsidP="003A205F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C555B1" w:rsidRDefault="00F50C0B" w:rsidP="003A205F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  <w:r w:rsidRPr="00C555B1">
              <w:rPr>
                <w:b/>
                <w:color w:val="000000" w:themeColor="text1"/>
                <w:kern w:val="24"/>
                <w:sz w:val="18"/>
                <w:szCs w:val="18"/>
              </w:rPr>
              <w:t>Hedef-2/</w:t>
            </w:r>
            <w:r w:rsidR="00A6760F">
              <w:rPr>
                <w:b/>
                <w:color w:val="000000" w:themeColor="text1"/>
                <w:kern w:val="24"/>
                <w:sz w:val="18"/>
                <w:szCs w:val="18"/>
              </w:rPr>
              <w:t>Faaliyet</w:t>
            </w:r>
            <w:r>
              <w:rPr>
                <w:b/>
                <w:color w:val="000000" w:themeColor="text1"/>
                <w:kern w:val="24"/>
                <w:sz w:val="18"/>
                <w:szCs w:val="18"/>
              </w:rPr>
              <w:t>-</w:t>
            </w:r>
            <w:r w:rsidRPr="00C555B1">
              <w:rPr>
                <w:b/>
                <w:color w:val="000000" w:themeColor="text1"/>
                <w:kern w:val="24"/>
                <w:sz w:val="18"/>
                <w:szCs w:val="18"/>
              </w:rPr>
              <w:t>6</w:t>
            </w:r>
          </w:p>
          <w:p w:rsidR="00F50C0B" w:rsidRPr="00C555B1" w:rsidRDefault="00F50C0B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C555B1" w:rsidRDefault="00F50C0B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  <w:r w:rsidRPr="00C555B1">
              <w:rPr>
                <w:color w:val="000000" w:themeColor="text1"/>
                <w:kern w:val="24"/>
                <w:sz w:val="18"/>
                <w:szCs w:val="18"/>
              </w:rPr>
              <w:t xml:space="preserve">Belirli </w:t>
            </w:r>
            <w:proofErr w:type="gramStart"/>
            <w:r w:rsidRPr="00C555B1">
              <w:rPr>
                <w:color w:val="000000" w:themeColor="text1"/>
                <w:kern w:val="24"/>
                <w:sz w:val="18"/>
                <w:szCs w:val="18"/>
              </w:rPr>
              <w:t>kriterleri</w:t>
            </w:r>
            <w:proofErr w:type="gramEnd"/>
            <w:r w:rsidRPr="00C555B1">
              <w:rPr>
                <w:color w:val="000000" w:themeColor="text1"/>
                <w:kern w:val="24"/>
                <w:sz w:val="18"/>
                <w:szCs w:val="18"/>
              </w:rPr>
              <w:t xml:space="preserve"> haiz tasarım yarışmalarında sergilenecek tasarımların tescil giderlerinin desteklenmesi</w:t>
            </w:r>
          </w:p>
        </w:tc>
        <w:tc>
          <w:tcPr>
            <w:tcW w:w="2410" w:type="dxa"/>
            <w:vMerge w:val="restart"/>
          </w:tcPr>
          <w:p w:rsidR="00F50C0B" w:rsidRPr="00C555B1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C555B1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</w:pPr>
            <w:r w:rsidRPr="00C555B1">
              <w:rPr>
                <w:b/>
                <w:color w:val="000000" w:themeColor="text1"/>
                <w:kern w:val="24"/>
                <w:sz w:val="18"/>
                <w:szCs w:val="18"/>
              </w:rPr>
              <w:t>Bilim, Sanayi ve Teknoloji Bakanlığı</w:t>
            </w:r>
            <w:r w:rsidRPr="00C555B1"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  <w:t xml:space="preserve"> </w:t>
            </w:r>
          </w:p>
          <w:p w:rsidR="00F50C0B" w:rsidRPr="00C555B1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</w:pPr>
          </w:p>
          <w:p w:rsidR="00F50C0B" w:rsidRPr="00C555B1" w:rsidRDefault="00F50C0B" w:rsidP="003A205F">
            <w:pPr>
              <w:spacing w:line="240" w:lineRule="auto"/>
              <w:rPr>
                <w:b/>
                <w:color w:val="000000" w:themeColor="text1"/>
                <w:sz w:val="18"/>
                <w:szCs w:val="18"/>
              </w:rPr>
            </w:pPr>
            <w:r w:rsidRPr="00C555B1">
              <w:rPr>
                <w:color w:val="000000" w:themeColor="text1"/>
                <w:kern w:val="24"/>
                <w:sz w:val="18"/>
                <w:szCs w:val="18"/>
              </w:rPr>
              <w:t>Ekonomi Bakanlığı, Maliye Bakanlığı, Milli Eğitim Bakanlığı, KOSGEB, TPE, ETMK, TİM, TOBB, TÜSİAD</w:t>
            </w:r>
          </w:p>
        </w:tc>
        <w:tc>
          <w:tcPr>
            <w:tcW w:w="709" w:type="dxa"/>
            <w:vMerge w:val="restart"/>
          </w:tcPr>
          <w:p w:rsidR="00F50C0B" w:rsidRPr="00C555B1" w:rsidRDefault="00F50C0B" w:rsidP="003A205F">
            <w:pPr>
              <w:spacing w:line="240" w:lineRule="auto"/>
              <w:jc w:val="center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C555B1" w:rsidRDefault="00F50C0B" w:rsidP="003A205F">
            <w:pPr>
              <w:spacing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555B1">
              <w:rPr>
                <w:color w:val="000000" w:themeColor="text1"/>
                <w:kern w:val="24"/>
                <w:sz w:val="18"/>
                <w:szCs w:val="18"/>
              </w:rPr>
              <w:t>2015 Sonu</w:t>
            </w:r>
          </w:p>
        </w:tc>
        <w:tc>
          <w:tcPr>
            <w:tcW w:w="2409" w:type="dxa"/>
            <w:vMerge w:val="restart"/>
          </w:tcPr>
          <w:p w:rsidR="00F50C0B" w:rsidRPr="00C555B1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C555B1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C555B1">
              <w:rPr>
                <w:color w:val="000000" w:themeColor="text1"/>
                <w:kern w:val="24"/>
                <w:sz w:val="18"/>
                <w:szCs w:val="18"/>
              </w:rPr>
              <w:t>Destek mekanizması uygulamaya konulacaktır. </w:t>
            </w:r>
          </w:p>
        </w:tc>
        <w:tc>
          <w:tcPr>
            <w:tcW w:w="1418" w:type="dxa"/>
            <w:vMerge w:val="restart"/>
          </w:tcPr>
          <w:p w:rsidR="00F50C0B" w:rsidRPr="00C555B1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C555B1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C555B1">
              <w:rPr>
                <w:color w:val="000000" w:themeColor="text1"/>
                <w:kern w:val="24"/>
                <w:sz w:val="18"/>
                <w:szCs w:val="18"/>
              </w:rPr>
              <w:t>Destek Mekanizması</w:t>
            </w:r>
          </w:p>
          <w:p w:rsidR="00F50C0B" w:rsidRPr="00C555B1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F50C0B" w:rsidRPr="00C555B1" w:rsidRDefault="00F50C0B" w:rsidP="003A205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0A7C8F" w:rsidRPr="00C555B1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F50C0B" w:rsidRPr="00C555B1" w:rsidRDefault="00F50C0B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R="00F50C0B" w:rsidRPr="006F36B5" w:rsidTr="00EF5A77">
        <w:trPr>
          <w:trHeight w:val="477"/>
        </w:trPr>
        <w:tc>
          <w:tcPr>
            <w:tcW w:w="2552" w:type="dxa"/>
            <w:vMerge/>
            <w:shd w:val="clear" w:color="auto" w:fill="auto"/>
          </w:tcPr>
          <w:p w:rsidR="00F50C0B" w:rsidRPr="006F36B5" w:rsidRDefault="00F50C0B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:rsidR="00F50C0B" w:rsidRPr="006F36B5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F50C0B" w:rsidRPr="006F36B5" w:rsidRDefault="00F50C0B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:rsidR="00F50C0B" w:rsidRPr="006F36B5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50C0B" w:rsidRPr="006F36B5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F50C0B" w:rsidRPr="00EE397E" w:rsidRDefault="00F50C0B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17085283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50C0B" w:rsidRPr="006F36B5" w:rsidRDefault="00F50C0B" w:rsidP="003A205F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F50C0B" w:rsidRPr="00B16327" w:rsidRDefault="00F50C0B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19162397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50C0B" w:rsidRPr="006F36B5" w:rsidRDefault="000A7C8F" w:rsidP="003A205F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5D2FF5" w:rsidRDefault="005D2FF5"/>
    <w:tbl>
      <w:tblPr>
        <w:tblW w:w="15310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2411"/>
        <w:gridCol w:w="709"/>
        <w:gridCol w:w="2409"/>
        <w:gridCol w:w="1418"/>
        <w:gridCol w:w="2977"/>
        <w:gridCol w:w="2835"/>
      </w:tblGrid>
      <w:tr w:rsidR="00C555B1" w:rsidRPr="00C555B1" w:rsidTr="0074322B">
        <w:trPr>
          <w:trHeight w:val="302"/>
          <w:tblHeader/>
        </w:trPr>
        <w:tc>
          <w:tcPr>
            <w:tcW w:w="2551" w:type="dxa"/>
            <w:vMerge w:val="restart"/>
            <w:shd w:val="clear" w:color="auto" w:fill="66CCFF"/>
            <w:vAlign w:val="center"/>
          </w:tcPr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b/>
                <w:sz w:val="18"/>
                <w:szCs w:val="18"/>
              </w:rPr>
              <w:lastRenderedPageBreak/>
              <w:t xml:space="preserve">Faaliyetin Numarası </w:t>
            </w:r>
          </w:p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proofErr w:type="gramStart"/>
            <w:r w:rsidRPr="00C555B1">
              <w:rPr>
                <w:b/>
                <w:sz w:val="18"/>
                <w:szCs w:val="18"/>
              </w:rPr>
              <w:t>ve</w:t>
            </w:r>
            <w:proofErr w:type="gramEnd"/>
            <w:r w:rsidRPr="00C555B1">
              <w:rPr>
                <w:b/>
                <w:sz w:val="18"/>
                <w:szCs w:val="18"/>
              </w:rPr>
              <w:t xml:space="preserve"> Tanımı</w:t>
            </w:r>
          </w:p>
        </w:tc>
        <w:tc>
          <w:tcPr>
            <w:tcW w:w="2411" w:type="dxa"/>
            <w:vMerge w:val="restart"/>
            <w:shd w:val="clear" w:color="auto" w:fill="66CCFF"/>
            <w:vAlign w:val="center"/>
          </w:tcPr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b/>
                <w:sz w:val="18"/>
                <w:szCs w:val="18"/>
              </w:rPr>
              <w:t>Sorumlu</w:t>
            </w:r>
          </w:p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b/>
                <w:sz w:val="18"/>
                <w:szCs w:val="18"/>
              </w:rPr>
              <w:t xml:space="preserve">Kuruluş  </w:t>
            </w:r>
          </w:p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b/>
                <w:sz w:val="18"/>
                <w:szCs w:val="18"/>
              </w:rPr>
              <w:t>İşbirliği Yapılacak</w:t>
            </w:r>
          </w:p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b/>
                <w:sz w:val="18"/>
                <w:szCs w:val="18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b/>
                <w:sz w:val="18"/>
                <w:szCs w:val="18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C555B1" w:rsidRPr="00C555B1" w:rsidRDefault="00C555B1" w:rsidP="00F21C70">
            <w:pPr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b/>
                <w:sz w:val="18"/>
                <w:szCs w:val="18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b/>
                <w:sz w:val="18"/>
                <w:szCs w:val="18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b/>
                <w:sz w:val="18"/>
                <w:szCs w:val="18"/>
              </w:rPr>
              <w:t xml:space="preserve">Sorumlu Kuruluş Tarafından Doldurulacak </w:t>
            </w:r>
          </w:p>
        </w:tc>
      </w:tr>
      <w:tr w:rsidR="00C555B1" w:rsidRPr="00F911AD" w:rsidTr="0074322B">
        <w:trPr>
          <w:trHeight w:val="805"/>
          <w:tblHeader/>
        </w:trPr>
        <w:tc>
          <w:tcPr>
            <w:tcW w:w="2551" w:type="dxa"/>
            <w:vMerge/>
            <w:shd w:val="clear" w:color="auto" w:fill="66CCFF"/>
            <w:vAlign w:val="center"/>
          </w:tcPr>
          <w:p w:rsidR="00C555B1" w:rsidRPr="00452380" w:rsidRDefault="00C555B1" w:rsidP="00F21C70">
            <w:pPr>
              <w:spacing w:line="240" w:lineRule="auto"/>
              <w:jc w:val="center"/>
              <w:rPr>
                <w:rFonts w:ascii="Cambria" w:hAnsi="Cambria"/>
                <w:b/>
                <w:color w:val="FFFFFF"/>
                <w:sz w:val="13"/>
                <w:szCs w:val="13"/>
              </w:rPr>
            </w:pPr>
          </w:p>
        </w:tc>
        <w:tc>
          <w:tcPr>
            <w:tcW w:w="2411" w:type="dxa"/>
            <w:vMerge/>
            <w:shd w:val="clear" w:color="auto" w:fill="66CCFF"/>
            <w:vAlign w:val="center"/>
          </w:tcPr>
          <w:p w:rsidR="00C555B1" w:rsidRPr="00452380" w:rsidRDefault="00C555B1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C555B1" w:rsidRPr="00452380" w:rsidRDefault="00C555B1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C555B1" w:rsidRPr="00452380" w:rsidRDefault="00C555B1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C555B1" w:rsidRPr="00452380" w:rsidRDefault="00C555B1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b/>
                <w:sz w:val="18"/>
                <w:szCs w:val="18"/>
              </w:rPr>
              <w:t>Yapılan Çalışmalar /Açıklamalar</w:t>
            </w:r>
          </w:p>
          <w:p w:rsidR="00C555B1" w:rsidRPr="00C555B1" w:rsidRDefault="00C555B1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C555B1" w:rsidRPr="00C555B1" w:rsidTr="00EA4036">
        <w:trPr>
          <w:trHeight w:val="1845"/>
        </w:trPr>
        <w:tc>
          <w:tcPr>
            <w:tcW w:w="2551" w:type="dxa"/>
            <w:vMerge w:val="restart"/>
            <w:shd w:val="clear" w:color="auto" w:fill="auto"/>
          </w:tcPr>
          <w:p w:rsidR="00C555B1" w:rsidRPr="00C555B1" w:rsidRDefault="00C555B1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C555B1" w:rsidRPr="00C555B1" w:rsidRDefault="00C555B1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C555B1">
              <w:rPr>
                <w:b/>
                <w:kern w:val="24"/>
                <w:sz w:val="18"/>
                <w:szCs w:val="18"/>
              </w:rPr>
              <w:t>Hedef-2/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F50C0B">
              <w:rPr>
                <w:b/>
                <w:kern w:val="24"/>
                <w:sz w:val="18"/>
                <w:szCs w:val="18"/>
              </w:rPr>
              <w:t>-</w:t>
            </w:r>
            <w:r w:rsidRPr="00C555B1">
              <w:rPr>
                <w:b/>
                <w:kern w:val="24"/>
                <w:sz w:val="18"/>
                <w:szCs w:val="18"/>
              </w:rPr>
              <w:t>7</w:t>
            </w:r>
          </w:p>
          <w:p w:rsidR="00C555B1" w:rsidRPr="00C555B1" w:rsidRDefault="00C555B1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C555B1" w:rsidRPr="00C555B1" w:rsidRDefault="00C555B1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C555B1">
              <w:rPr>
                <w:color w:val="000000"/>
                <w:kern w:val="24"/>
                <w:sz w:val="18"/>
                <w:szCs w:val="18"/>
              </w:rPr>
              <w:t>İhracatçı firmalarımızın yenilikçi ve tasarım temelli faaliyetlerinin proje bazında desteklenmesi</w:t>
            </w:r>
          </w:p>
        </w:tc>
        <w:tc>
          <w:tcPr>
            <w:tcW w:w="2411" w:type="dxa"/>
            <w:vMerge w:val="restart"/>
          </w:tcPr>
          <w:p w:rsidR="00C555B1" w:rsidRPr="00C555B1" w:rsidRDefault="00C555B1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C555B1" w:rsidRPr="00C555B1" w:rsidRDefault="00C555B1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  <w:r w:rsidRPr="00C555B1">
              <w:rPr>
                <w:b/>
                <w:color w:val="000000"/>
                <w:kern w:val="24"/>
                <w:sz w:val="18"/>
                <w:szCs w:val="18"/>
              </w:rPr>
              <w:t>Ekonomi Bakanlığı</w:t>
            </w:r>
            <w:r w:rsidRPr="00C555B1">
              <w:rPr>
                <w:b/>
                <w:color w:val="000000"/>
                <w:kern w:val="24"/>
                <w:sz w:val="18"/>
                <w:szCs w:val="18"/>
                <w:lang w:eastAsia="en-US"/>
              </w:rPr>
              <w:t xml:space="preserve"> </w:t>
            </w:r>
          </w:p>
          <w:p w:rsidR="00C555B1" w:rsidRPr="00C555B1" w:rsidRDefault="00C555B1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  <w:lang w:eastAsia="en-US"/>
              </w:rPr>
            </w:pPr>
          </w:p>
          <w:p w:rsidR="00C555B1" w:rsidRPr="00C555B1" w:rsidRDefault="00C555B1" w:rsidP="003A205F">
            <w:pPr>
              <w:spacing w:line="240" w:lineRule="auto"/>
              <w:rPr>
                <w:b/>
                <w:sz w:val="18"/>
                <w:szCs w:val="18"/>
              </w:rPr>
            </w:pPr>
            <w:r w:rsidRPr="00C555B1">
              <w:rPr>
                <w:color w:val="000000"/>
                <w:kern w:val="24"/>
                <w:sz w:val="18"/>
                <w:szCs w:val="18"/>
              </w:rPr>
              <w:t>TİM, İlgili Meslek Kuruluşları</w:t>
            </w:r>
          </w:p>
        </w:tc>
        <w:tc>
          <w:tcPr>
            <w:tcW w:w="709" w:type="dxa"/>
            <w:vMerge w:val="restart"/>
          </w:tcPr>
          <w:p w:rsidR="00C555B1" w:rsidRPr="00C555B1" w:rsidRDefault="00C555B1" w:rsidP="003A205F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C555B1" w:rsidRPr="00C555B1" w:rsidRDefault="00C555B1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555B1">
              <w:rPr>
                <w:color w:val="000000"/>
                <w:kern w:val="24"/>
                <w:sz w:val="18"/>
                <w:szCs w:val="18"/>
              </w:rPr>
              <w:t>2014 Sonu</w:t>
            </w:r>
          </w:p>
        </w:tc>
        <w:tc>
          <w:tcPr>
            <w:tcW w:w="2409" w:type="dxa"/>
            <w:vMerge w:val="restart"/>
          </w:tcPr>
          <w:p w:rsidR="00C555B1" w:rsidRPr="00C555B1" w:rsidRDefault="00C555B1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/>
                <w:kern w:val="24"/>
                <w:sz w:val="18"/>
                <w:szCs w:val="18"/>
              </w:rPr>
            </w:pPr>
          </w:p>
          <w:p w:rsidR="00C555B1" w:rsidRPr="00C555B1" w:rsidRDefault="00C555B1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C555B1">
              <w:rPr>
                <w:color w:val="000000"/>
                <w:kern w:val="24"/>
                <w:sz w:val="18"/>
                <w:szCs w:val="18"/>
              </w:rPr>
              <w:t>Destek mekanizması uygulamaya konulacaktır. </w:t>
            </w:r>
          </w:p>
        </w:tc>
        <w:tc>
          <w:tcPr>
            <w:tcW w:w="1418" w:type="dxa"/>
            <w:vMerge w:val="restart"/>
          </w:tcPr>
          <w:p w:rsidR="00C555B1" w:rsidRPr="00C555B1" w:rsidRDefault="00C555B1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18"/>
                <w:szCs w:val="18"/>
              </w:rPr>
            </w:pPr>
          </w:p>
          <w:p w:rsidR="00C555B1" w:rsidRPr="00C555B1" w:rsidRDefault="00C555B1" w:rsidP="003A205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C555B1">
              <w:rPr>
                <w:color w:val="000000"/>
                <w:kern w:val="24"/>
                <w:sz w:val="18"/>
                <w:szCs w:val="18"/>
              </w:rPr>
              <w:t>Destek Mekanizması</w:t>
            </w:r>
          </w:p>
          <w:p w:rsidR="00C555B1" w:rsidRPr="00C555B1" w:rsidRDefault="00C555B1" w:rsidP="003A205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C555B1" w:rsidRPr="00C555B1" w:rsidRDefault="00C555B1" w:rsidP="003A205F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555B1" w:rsidRDefault="00C555B1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Pr="00C555B1" w:rsidRDefault="000A7C8F" w:rsidP="00EA4036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C555B1" w:rsidRPr="00452380" w:rsidTr="00EF5A77">
        <w:trPr>
          <w:trHeight w:val="410"/>
        </w:trPr>
        <w:tc>
          <w:tcPr>
            <w:tcW w:w="2551" w:type="dxa"/>
            <w:vMerge/>
            <w:shd w:val="clear" w:color="auto" w:fill="auto"/>
          </w:tcPr>
          <w:p w:rsidR="00C555B1" w:rsidRDefault="00C555B1" w:rsidP="003A205F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411" w:type="dxa"/>
            <w:vMerge/>
          </w:tcPr>
          <w:p w:rsidR="00C555B1" w:rsidRPr="00177AE1" w:rsidRDefault="00C555B1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555B1" w:rsidRPr="00452380" w:rsidRDefault="00C555B1" w:rsidP="003A205F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C555B1" w:rsidRPr="0091191C" w:rsidRDefault="00C555B1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555B1" w:rsidRPr="00177AE1" w:rsidRDefault="00C555B1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C555B1" w:rsidRPr="00EE397E" w:rsidRDefault="00C555B1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17848446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555B1" w:rsidRPr="00452380" w:rsidRDefault="000A7C8F" w:rsidP="00EA4036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C555B1" w:rsidRPr="00B16327" w:rsidRDefault="00C555B1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13608493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555B1" w:rsidRPr="00452380" w:rsidRDefault="00C555B1" w:rsidP="00EA4036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 w:rsidRPr="00EA4036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F50C0B" w:rsidRPr="00F50C0B" w:rsidTr="00EA4036">
        <w:trPr>
          <w:trHeight w:val="1967"/>
        </w:trPr>
        <w:tc>
          <w:tcPr>
            <w:tcW w:w="2551" w:type="dxa"/>
            <w:vMerge w:val="restart"/>
            <w:shd w:val="clear" w:color="auto" w:fill="auto"/>
          </w:tcPr>
          <w:p w:rsidR="00F50C0B" w:rsidRPr="00F50C0B" w:rsidRDefault="00F50C0B" w:rsidP="003A205F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  <w:r w:rsidRPr="00F50C0B">
              <w:rPr>
                <w:b/>
                <w:color w:val="000000" w:themeColor="text1"/>
                <w:kern w:val="24"/>
                <w:sz w:val="18"/>
                <w:szCs w:val="18"/>
              </w:rPr>
              <w:t>Hedef-3/</w:t>
            </w:r>
            <w:r w:rsidR="00A6760F">
              <w:rPr>
                <w:b/>
                <w:color w:val="000000" w:themeColor="text1"/>
                <w:kern w:val="24"/>
                <w:sz w:val="18"/>
                <w:szCs w:val="18"/>
              </w:rPr>
              <w:t>Faaliyet</w:t>
            </w:r>
            <w:r>
              <w:rPr>
                <w:b/>
                <w:color w:val="000000" w:themeColor="text1"/>
                <w:kern w:val="24"/>
                <w:sz w:val="18"/>
                <w:szCs w:val="18"/>
              </w:rPr>
              <w:t>-</w:t>
            </w:r>
            <w:r w:rsidRPr="00F50C0B">
              <w:rPr>
                <w:b/>
                <w:color w:val="000000" w:themeColor="text1"/>
                <w:kern w:val="24"/>
                <w:sz w:val="18"/>
                <w:szCs w:val="18"/>
              </w:rPr>
              <w:t>1</w:t>
            </w:r>
          </w:p>
          <w:p w:rsidR="00F50C0B" w:rsidRPr="00F50C0B" w:rsidRDefault="00F50C0B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  <w:r w:rsidRPr="00F50C0B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Okul öncesi eğitimdeki yaratıcı faaliyetlerin yaygınlığının ve etkinliğinin araştırılması</w:t>
            </w:r>
          </w:p>
        </w:tc>
        <w:tc>
          <w:tcPr>
            <w:tcW w:w="2411" w:type="dxa"/>
            <w:vMerge w:val="restart"/>
          </w:tcPr>
          <w:p w:rsidR="00F50C0B" w:rsidRPr="00F50C0B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</w:pPr>
            <w:r w:rsidRPr="00F50C0B">
              <w:rPr>
                <w:rFonts w:eastAsia="Batang"/>
                <w:b/>
                <w:color w:val="000000" w:themeColor="text1"/>
                <w:kern w:val="24"/>
                <w:sz w:val="18"/>
                <w:szCs w:val="18"/>
              </w:rPr>
              <w:t>Milli Eğitim Bakanlığı</w:t>
            </w:r>
            <w:r w:rsidRPr="00F50C0B"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  <w:t xml:space="preserve"> </w:t>
            </w:r>
          </w:p>
          <w:p w:rsidR="00F50C0B" w:rsidRPr="00F50C0B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</w:pPr>
          </w:p>
          <w:p w:rsidR="00F50C0B" w:rsidRPr="00F50C0B" w:rsidRDefault="00F50C0B" w:rsidP="003A205F">
            <w:pPr>
              <w:spacing w:line="240" w:lineRule="auto"/>
              <w:rPr>
                <w:b/>
                <w:color w:val="000000" w:themeColor="text1"/>
                <w:sz w:val="18"/>
                <w:szCs w:val="18"/>
              </w:rPr>
            </w:pPr>
            <w:r w:rsidRPr="00F50C0B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YÖK, TTGV, İlgili Meslek Kuruluşları</w:t>
            </w:r>
          </w:p>
        </w:tc>
        <w:tc>
          <w:tcPr>
            <w:tcW w:w="709" w:type="dxa"/>
            <w:vMerge w:val="restart"/>
          </w:tcPr>
          <w:p w:rsidR="00F50C0B" w:rsidRPr="00F50C0B" w:rsidRDefault="00F50C0B" w:rsidP="003A205F">
            <w:pPr>
              <w:spacing w:line="240" w:lineRule="auto"/>
              <w:jc w:val="center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spacing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50C0B">
              <w:rPr>
                <w:color w:val="000000" w:themeColor="text1"/>
                <w:kern w:val="24"/>
                <w:sz w:val="18"/>
                <w:szCs w:val="18"/>
              </w:rPr>
              <w:t>2014 Sonu</w:t>
            </w:r>
          </w:p>
        </w:tc>
        <w:tc>
          <w:tcPr>
            <w:tcW w:w="2409" w:type="dxa"/>
            <w:vMerge w:val="restart"/>
          </w:tcPr>
          <w:p w:rsidR="00F50C0B" w:rsidRPr="00F50C0B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F50C0B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Araştırma Raporu hazırlanacaktır.</w:t>
            </w:r>
          </w:p>
        </w:tc>
        <w:tc>
          <w:tcPr>
            <w:tcW w:w="1418" w:type="dxa"/>
            <w:vMerge w:val="restart"/>
          </w:tcPr>
          <w:p w:rsidR="00F50C0B" w:rsidRPr="00F50C0B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F50C0B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Araştırma Raporu</w:t>
            </w:r>
            <w:r w:rsidRPr="00F50C0B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F50C0B" w:rsidRDefault="00F50C0B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Pr="00F50C0B" w:rsidRDefault="000A7C8F" w:rsidP="000A7C8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F50C0B" w:rsidRPr="00452380" w:rsidTr="00EF5A77">
        <w:trPr>
          <w:trHeight w:val="421"/>
        </w:trPr>
        <w:tc>
          <w:tcPr>
            <w:tcW w:w="2551" w:type="dxa"/>
            <w:vMerge/>
            <w:shd w:val="clear" w:color="auto" w:fill="auto"/>
          </w:tcPr>
          <w:p w:rsidR="00F50C0B" w:rsidRDefault="00F50C0B" w:rsidP="003A205F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411" w:type="dxa"/>
            <w:vMerge/>
          </w:tcPr>
          <w:p w:rsidR="00F50C0B" w:rsidRPr="00177AE1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50C0B" w:rsidRPr="00452380" w:rsidRDefault="00F50C0B" w:rsidP="003A205F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F50C0B" w:rsidRPr="0091191C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F50C0B" w:rsidRPr="00177AE1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74322B" w:rsidRPr="00EE397E" w:rsidRDefault="0074322B" w:rsidP="0074322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21392552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50C0B" w:rsidRPr="00452380" w:rsidRDefault="000A7C8F" w:rsidP="00EA4036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74322B" w:rsidRPr="00B16327" w:rsidRDefault="0074322B" w:rsidP="0074322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19490334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50C0B" w:rsidRPr="00452380" w:rsidRDefault="0074322B" w:rsidP="00EA4036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 w:rsidRPr="00EA4036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F50C0B" w:rsidRPr="00C555B1" w:rsidTr="00EA4036">
        <w:trPr>
          <w:trHeight w:val="2960"/>
        </w:trPr>
        <w:tc>
          <w:tcPr>
            <w:tcW w:w="2551" w:type="dxa"/>
            <w:vMerge w:val="restart"/>
            <w:shd w:val="clear" w:color="auto" w:fill="auto"/>
          </w:tcPr>
          <w:p w:rsidR="00F50C0B" w:rsidRPr="00F50C0B" w:rsidRDefault="00F50C0B" w:rsidP="003A205F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  <w:r w:rsidRPr="00F50C0B">
              <w:rPr>
                <w:b/>
                <w:color w:val="000000" w:themeColor="text1"/>
                <w:kern w:val="24"/>
                <w:sz w:val="18"/>
                <w:szCs w:val="18"/>
              </w:rPr>
              <w:t>Hedef-3/</w:t>
            </w:r>
            <w:r w:rsidR="00A6760F">
              <w:rPr>
                <w:b/>
                <w:color w:val="000000" w:themeColor="text1"/>
                <w:kern w:val="24"/>
                <w:sz w:val="18"/>
                <w:szCs w:val="18"/>
              </w:rPr>
              <w:t>Faaliyet</w:t>
            </w:r>
            <w:r>
              <w:rPr>
                <w:b/>
                <w:color w:val="000000" w:themeColor="text1"/>
                <w:kern w:val="24"/>
                <w:sz w:val="18"/>
                <w:szCs w:val="18"/>
              </w:rPr>
              <w:t>-</w:t>
            </w:r>
            <w:r w:rsidRPr="00F50C0B">
              <w:rPr>
                <w:b/>
                <w:color w:val="000000" w:themeColor="text1"/>
                <w:kern w:val="24"/>
                <w:sz w:val="18"/>
                <w:szCs w:val="18"/>
              </w:rPr>
              <w:t>2</w:t>
            </w:r>
          </w:p>
          <w:p w:rsidR="00F50C0B" w:rsidRPr="00F50C0B" w:rsidRDefault="00F50C0B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  <w:r w:rsidRPr="00F50C0B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İlkokul ve ortaokul ders müfredatlarında tasarıma ve yaratıcı etkinliklere yer verilmesi</w:t>
            </w:r>
          </w:p>
        </w:tc>
        <w:tc>
          <w:tcPr>
            <w:tcW w:w="2411" w:type="dxa"/>
            <w:vMerge w:val="restart"/>
          </w:tcPr>
          <w:p w:rsidR="00F50C0B" w:rsidRPr="00F50C0B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</w:pPr>
            <w:r w:rsidRPr="00F50C0B">
              <w:rPr>
                <w:rFonts w:eastAsia="Batang"/>
                <w:b/>
                <w:color w:val="000000" w:themeColor="text1"/>
                <w:kern w:val="24"/>
                <w:sz w:val="18"/>
                <w:szCs w:val="18"/>
              </w:rPr>
              <w:t>Milli Eğitim Bakanlığı</w:t>
            </w:r>
            <w:r w:rsidRPr="00F50C0B"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  <w:t xml:space="preserve"> </w:t>
            </w:r>
          </w:p>
          <w:p w:rsidR="00F50C0B" w:rsidRPr="00F50C0B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</w:pPr>
          </w:p>
          <w:p w:rsidR="00F50C0B" w:rsidRPr="00F50C0B" w:rsidRDefault="00F50C0B" w:rsidP="003A205F">
            <w:pPr>
              <w:spacing w:line="240" w:lineRule="auto"/>
              <w:rPr>
                <w:b/>
                <w:color w:val="000000" w:themeColor="text1"/>
                <w:sz w:val="18"/>
                <w:szCs w:val="18"/>
              </w:rPr>
            </w:pPr>
            <w:r w:rsidRPr="00F50C0B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Bilim, Sanayi ve Teknoloji Bakanlığı, İlgili Meslek Kuruluşları</w:t>
            </w:r>
          </w:p>
        </w:tc>
        <w:tc>
          <w:tcPr>
            <w:tcW w:w="709" w:type="dxa"/>
            <w:vMerge w:val="restart"/>
          </w:tcPr>
          <w:p w:rsidR="00F50C0B" w:rsidRPr="00F50C0B" w:rsidRDefault="00F50C0B" w:rsidP="003A205F">
            <w:pPr>
              <w:spacing w:line="240" w:lineRule="auto"/>
              <w:jc w:val="center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spacing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50C0B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F50C0B" w:rsidRPr="00F50C0B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F50C0B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Müfredata ilişkin gerekli güncellemeler yapılacaktır.</w:t>
            </w:r>
          </w:p>
        </w:tc>
        <w:tc>
          <w:tcPr>
            <w:tcW w:w="1418" w:type="dxa"/>
            <w:vMerge w:val="restart"/>
          </w:tcPr>
          <w:p w:rsidR="00F50C0B" w:rsidRPr="00F50C0B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F50C0B" w:rsidRPr="00F50C0B" w:rsidRDefault="00F50C0B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F50C0B">
              <w:rPr>
                <w:color w:val="000000" w:themeColor="text1"/>
                <w:kern w:val="24"/>
                <w:sz w:val="18"/>
                <w:szCs w:val="18"/>
              </w:rPr>
              <w:t>Müfredat güncellemesi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F50C0B" w:rsidRPr="00F50C0B" w:rsidRDefault="00F50C0B" w:rsidP="003A205F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F50C0B" w:rsidRDefault="00F50C0B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Pr="00F50C0B" w:rsidRDefault="000A7C8F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R="00F50C0B" w:rsidRPr="00452380" w:rsidTr="00EF5A77">
        <w:trPr>
          <w:trHeight w:val="409"/>
        </w:trPr>
        <w:tc>
          <w:tcPr>
            <w:tcW w:w="2551" w:type="dxa"/>
            <w:vMerge/>
            <w:shd w:val="clear" w:color="auto" w:fill="auto"/>
          </w:tcPr>
          <w:p w:rsidR="00F50C0B" w:rsidRDefault="00F50C0B" w:rsidP="003A205F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411" w:type="dxa"/>
            <w:vMerge/>
          </w:tcPr>
          <w:p w:rsidR="00F50C0B" w:rsidRPr="00177AE1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50C0B" w:rsidRPr="00452380" w:rsidRDefault="00F50C0B" w:rsidP="003A205F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F50C0B" w:rsidRPr="0091191C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F50C0B" w:rsidRPr="00177AE1" w:rsidRDefault="00F50C0B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F50C0B" w:rsidRPr="00EE397E" w:rsidRDefault="00F50C0B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21011355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50C0B" w:rsidRPr="00452380" w:rsidRDefault="000A7C8F" w:rsidP="00EA4036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F50C0B" w:rsidRPr="00B16327" w:rsidRDefault="00F50C0B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2442278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50C0B" w:rsidRPr="00452380" w:rsidRDefault="00F50C0B" w:rsidP="002A323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 w:rsidRPr="002A3237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796A76" w:rsidRPr="002E78D0" w:rsidTr="00796A76">
        <w:trPr>
          <w:trHeight w:val="302"/>
          <w:tblHeader/>
        </w:trPr>
        <w:tc>
          <w:tcPr>
            <w:tcW w:w="2551" w:type="dxa"/>
            <w:vMerge w:val="restart"/>
            <w:shd w:val="clear" w:color="auto" w:fill="66CCFF"/>
            <w:vAlign w:val="center"/>
          </w:tcPr>
          <w:p w:rsidR="00796A76" w:rsidRPr="006B4967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B4967">
              <w:rPr>
                <w:rFonts w:ascii="Cambria" w:hAnsi="Cambria"/>
                <w:b/>
                <w:sz w:val="16"/>
                <w:szCs w:val="16"/>
              </w:rPr>
              <w:lastRenderedPageBreak/>
              <w:t xml:space="preserve">Faaliyetin Numarası </w:t>
            </w:r>
          </w:p>
          <w:p w:rsidR="00796A76" w:rsidRPr="002E78D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color w:val="FFFFFF"/>
                <w:sz w:val="16"/>
                <w:szCs w:val="16"/>
              </w:rPr>
            </w:pPr>
            <w:proofErr w:type="gramStart"/>
            <w:r w:rsidRPr="006B4967">
              <w:rPr>
                <w:rFonts w:ascii="Cambria" w:hAnsi="Cambria"/>
                <w:b/>
                <w:sz w:val="16"/>
                <w:szCs w:val="16"/>
              </w:rPr>
              <w:t>ve</w:t>
            </w:r>
            <w:proofErr w:type="gramEnd"/>
            <w:r w:rsidRPr="006B4967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r>
              <w:rPr>
                <w:rFonts w:ascii="Cambria" w:hAnsi="Cambria"/>
                <w:b/>
                <w:sz w:val="16"/>
                <w:szCs w:val="16"/>
              </w:rPr>
              <w:t>Tanımı</w:t>
            </w:r>
          </w:p>
        </w:tc>
        <w:tc>
          <w:tcPr>
            <w:tcW w:w="2411" w:type="dxa"/>
            <w:vMerge w:val="restart"/>
            <w:shd w:val="clear" w:color="auto" w:fill="66CCFF"/>
            <w:vAlign w:val="center"/>
          </w:tcPr>
          <w:p w:rsidR="00796A76" w:rsidRPr="002E78D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Sorumlu</w:t>
            </w:r>
          </w:p>
          <w:p w:rsidR="00796A76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Kuruluş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 </w:t>
            </w:r>
          </w:p>
          <w:p w:rsidR="00796A76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796A76" w:rsidRPr="002E78D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İ</w:t>
            </w:r>
            <w:r w:rsidRPr="002E78D0">
              <w:rPr>
                <w:rFonts w:ascii="Cambria" w:hAnsi="Cambria"/>
                <w:b/>
                <w:sz w:val="16"/>
                <w:szCs w:val="16"/>
              </w:rPr>
              <w:t>şbirliği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Y</w:t>
            </w:r>
            <w:r w:rsidRPr="002E78D0">
              <w:rPr>
                <w:rFonts w:ascii="Cambria" w:hAnsi="Cambria"/>
                <w:b/>
                <w:sz w:val="16"/>
                <w:szCs w:val="16"/>
              </w:rPr>
              <w:t>apılacak</w:t>
            </w:r>
          </w:p>
          <w:p w:rsidR="00796A76" w:rsidRPr="002E78D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796A76" w:rsidRPr="002E78D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796A76" w:rsidRPr="002E78D0" w:rsidRDefault="00796A76" w:rsidP="00F21C70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796A76" w:rsidRPr="002E78D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411FB6">
              <w:rPr>
                <w:rFonts w:ascii="Cambria" w:hAnsi="Cambria"/>
                <w:b/>
                <w:sz w:val="16"/>
                <w:szCs w:val="16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796A76" w:rsidRPr="002E78D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 xml:space="preserve">Sorumlu Kuruluş Tarafından Doldurulacak </w:t>
            </w:r>
          </w:p>
        </w:tc>
      </w:tr>
      <w:tr w:rsidR="00796A76" w:rsidRPr="00F911AD" w:rsidTr="00796A76">
        <w:trPr>
          <w:trHeight w:val="805"/>
          <w:tblHeader/>
        </w:trPr>
        <w:tc>
          <w:tcPr>
            <w:tcW w:w="2551" w:type="dxa"/>
            <w:vMerge/>
            <w:shd w:val="clear" w:color="auto" w:fill="66CCFF"/>
            <w:vAlign w:val="center"/>
          </w:tcPr>
          <w:p w:rsidR="00796A76" w:rsidRPr="0045238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color w:val="FFFFFF"/>
                <w:sz w:val="13"/>
                <w:szCs w:val="13"/>
              </w:rPr>
            </w:pPr>
          </w:p>
        </w:tc>
        <w:tc>
          <w:tcPr>
            <w:tcW w:w="2411" w:type="dxa"/>
            <w:vMerge/>
            <w:shd w:val="clear" w:color="auto" w:fill="66CCFF"/>
            <w:vAlign w:val="center"/>
          </w:tcPr>
          <w:p w:rsidR="00796A76" w:rsidRPr="0045238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796A76" w:rsidRPr="0045238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796A76" w:rsidRPr="0045238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796A76" w:rsidRPr="00452380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796A76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Yapılan Çalışmalar /Açıklamalar</w:t>
            </w:r>
          </w:p>
          <w:p w:rsidR="00796A76" w:rsidRPr="00411FB6" w:rsidRDefault="00796A76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</w:p>
        </w:tc>
      </w:tr>
      <w:tr w:rsidR="00796A76" w:rsidRPr="00796A76" w:rsidTr="00796A76">
        <w:trPr>
          <w:trHeight w:val="2418"/>
        </w:trPr>
        <w:tc>
          <w:tcPr>
            <w:tcW w:w="2551" w:type="dxa"/>
            <w:vMerge w:val="restart"/>
            <w:shd w:val="clear" w:color="auto" w:fill="auto"/>
          </w:tcPr>
          <w:p w:rsidR="00796A76" w:rsidRPr="00796A76" w:rsidRDefault="00796A76" w:rsidP="00F21C70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796A76" w:rsidRPr="00796A76" w:rsidRDefault="00796A76" w:rsidP="00F21C70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  <w:r w:rsidRPr="00796A76">
              <w:rPr>
                <w:b/>
                <w:color w:val="000000" w:themeColor="text1"/>
                <w:kern w:val="24"/>
                <w:sz w:val="18"/>
                <w:szCs w:val="18"/>
              </w:rPr>
              <w:t>Hedef-3/</w:t>
            </w:r>
            <w:r w:rsidR="00A6760F">
              <w:rPr>
                <w:b/>
                <w:color w:val="000000" w:themeColor="text1"/>
                <w:kern w:val="24"/>
                <w:sz w:val="18"/>
                <w:szCs w:val="18"/>
              </w:rPr>
              <w:t>Faaliyet</w:t>
            </w:r>
            <w:r>
              <w:rPr>
                <w:b/>
                <w:color w:val="000000" w:themeColor="text1"/>
                <w:kern w:val="24"/>
                <w:sz w:val="18"/>
                <w:szCs w:val="18"/>
              </w:rPr>
              <w:t>-</w:t>
            </w:r>
            <w:r w:rsidRPr="00796A76">
              <w:rPr>
                <w:b/>
                <w:color w:val="000000" w:themeColor="text1"/>
                <w:kern w:val="24"/>
                <w:sz w:val="18"/>
                <w:szCs w:val="18"/>
              </w:rPr>
              <w:t>3</w:t>
            </w:r>
          </w:p>
          <w:p w:rsidR="00796A76" w:rsidRPr="00796A76" w:rsidRDefault="00796A76" w:rsidP="00F21C70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796A76" w:rsidRPr="00796A76" w:rsidRDefault="00796A76" w:rsidP="00F21C70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  <w:r w:rsidRPr="00796A76">
              <w:rPr>
                <w:color w:val="000000" w:themeColor="text1"/>
                <w:kern w:val="24"/>
                <w:sz w:val="18"/>
                <w:szCs w:val="18"/>
              </w:rPr>
              <w:t>Güzel Sanatlar Liseleri ve Meslek Liseleri başta olmak üzere orta öğretimde yaratıcılığı, tasarımı teşvik edici proje ve faaliyetlerin yürütülmesi</w:t>
            </w:r>
          </w:p>
        </w:tc>
        <w:tc>
          <w:tcPr>
            <w:tcW w:w="2411" w:type="dxa"/>
            <w:vMerge w:val="restart"/>
          </w:tcPr>
          <w:p w:rsidR="00796A76" w:rsidRPr="00796A76" w:rsidRDefault="00796A76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796A76" w:rsidRPr="00796A76" w:rsidRDefault="00796A76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</w:pPr>
            <w:r w:rsidRPr="00796A76">
              <w:rPr>
                <w:rFonts w:eastAsia="Batang"/>
                <w:b/>
                <w:color w:val="000000" w:themeColor="text1"/>
                <w:kern w:val="24"/>
                <w:sz w:val="18"/>
                <w:szCs w:val="18"/>
              </w:rPr>
              <w:t>Milli Eğitim Bakanlığı</w:t>
            </w:r>
            <w:r w:rsidRPr="00796A76"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  <w:t xml:space="preserve"> </w:t>
            </w:r>
          </w:p>
          <w:p w:rsidR="00796A76" w:rsidRPr="00796A76" w:rsidRDefault="00796A76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  <w:lang w:eastAsia="en-US"/>
              </w:rPr>
            </w:pPr>
          </w:p>
          <w:p w:rsidR="00796A76" w:rsidRPr="00796A76" w:rsidRDefault="00796A76" w:rsidP="00F21C70">
            <w:pPr>
              <w:spacing w:line="240" w:lineRule="auto"/>
              <w:rPr>
                <w:b/>
                <w:color w:val="000000" w:themeColor="text1"/>
                <w:sz w:val="18"/>
                <w:szCs w:val="18"/>
              </w:rPr>
            </w:pPr>
            <w:r w:rsidRPr="00796A76">
              <w:rPr>
                <w:color w:val="000000" w:themeColor="text1"/>
                <w:sz w:val="18"/>
                <w:szCs w:val="18"/>
              </w:rPr>
              <w:t>YÖK, TTGV, İlgili Meslek Kuruluşları</w:t>
            </w:r>
          </w:p>
        </w:tc>
        <w:tc>
          <w:tcPr>
            <w:tcW w:w="709" w:type="dxa"/>
            <w:vMerge w:val="restart"/>
          </w:tcPr>
          <w:p w:rsidR="00796A76" w:rsidRPr="00796A76" w:rsidRDefault="00796A76" w:rsidP="00F21C70">
            <w:pPr>
              <w:spacing w:line="240" w:lineRule="auto"/>
              <w:jc w:val="center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796A76" w:rsidRPr="00796A76" w:rsidRDefault="00796A76" w:rsidP="00F21C70">
            <w:pPr>
              <w:spacing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96A76">
              <w:rPr>
                <w:rFonts w:eastAsia="Batang"/>
                <w:color w:val="000000" w:themeColor="text1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796A76" w:rsidRPr="00796A76" w:rsidRDefault="00796A76" w:rsidP="00F21C70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 w:themeColor="text1"/>
                <w:kern w:val="24"/>
                <w:sz w:val="18"/>
                <w:szCs w:val="18"/>
              </w:rPr>
            </w:pPr>
          </w:p>
          <w:p w:rsidR="00796A76" w:rsidRPr="00796A76" w:rsidRDefault="00796A76" w:rsidP="00F21C70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796A76">
              <w:rPr>
                <w:color w:val="000000" w:themeColor="text1"/>
                <w:sz w:val="18"/>
                <w:szCs w:val="18"/>
              </w:rPr>
              <w:t>Proje ve faaliyetler gerçekleştirilecektir.</w:t>
            </w:r>
          </w:p>
        </w:tc>
        <w:tc>
          <w:tcPr>
            <w:tcW w:w="1418" w:type="dxa"/>
            <w:vMerge w:val="restart"/>
          </w:tcPr>
          <w:p w:rsidR="00796A76" w:rsidRPr="00796A76" w:rsidRDefault="00796A76" w:rsidP="00F21C7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796A76" w:rsidRPr="00796A76" w:rsidRDefault="00796A76" w:rsidP="00F21C7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796A76">
              <w:rPr>
                <w:color w:val="000000" w:themeColor="text1"/>
                <w:sz w:val="18"/>
                <w:szCs w:val="18"/>
              </w:rPr>
              <w:t>Yılda en az 5 proje ve faaliyet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796A76" w:rsidRPr="00796A76" w:rsidRDefault="00796A76" w:rsidP="00F21C70">
            <w:pPr>
              <w:spacing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796A76" w:rsidRDefault="00796A76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0A7C8F" w:rsidRPr="00796A76" w:rsidRDefault="000A7C8F" w:rsidP="000A7C8F">
            <w:pPr>
              <w:pStyle w:val="ecxmsonormal"/>
              <w:spacing w:after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796A76" w:rsidRPr="00796A76" w:rsidTr="00796A76">
        <w:trPr>
          <w:trHeight w:val="559"/>
        </w:trPr>
        <w:tc>
          <w:tcPr>
            <w:tcW w:w="2551" w:type="dxa"/>
            <w:vMerge/>
            <w:shd w:val="clear" w:color="auto" w:fill="auto"/>
          </w:tcPr>
          <w:p w:rsidR="00796A76" w:rsidRPr="00796A76" w:rsidRDefault="00796A76" w:rsidP="00F21C70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2411" w:type="dxa"/>
            <w:vMerge/>
          </w:tcPr>
          <w:p w:rsidR="00796A76" w:rsidRPr="00796A76" w:rsidRDefault="00796A76" w:rsidP="00F21C70">
            <w:pPr>
              <w:autoSpaceDE w:val="0"/>
              <w:autoSpaceDN w:val="0"/>
              <w:adjustRightInd w:val="0"/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796A76" w:rsidRPr="00796A76" w:rsidRDefault="00796A76" w:rsidP="00F21C70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:rsidR="00796A76" w:rsidRPr="00796A76" w:rsidRDefault="00796A76" w:rsidP="00F21C70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96A76" w:rsidRPr="00796A76" w:rsidRDefault="00796A76" w:rsidP="00F21C70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796A76" w:rsidRPr="00EE397E" w:rsidRDefault="00796A76" w:rsidP="00796A7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5807550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96A76" w:rsidRPr="00796A76" w:rsidRDefault="000A7C8F" w:rsidP="00796A76">
                <w:pPr>
                  <w:jc w:val="center"/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796A76" w:rsidRPr="00B16327" w:rsidRDefault="00796A76" w:rsidP="00796A7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17863772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96A76" w:rsidRPr="00796A76" w:rsidRDefault="00796A76" w:rsidP="00796A76">
                <w:pPr>
                  <w:jc w:val="center"/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796A76" w:rsidRPr="00796A76" w:rsidTr="00796A76">
        <w:trPr>
          <w:trHeight w:val="1411"/>
        </w:trPr>
        <w:tc>
          <w:tcPr>
            <w:tcW w:w="2551" w:type="dxa"/>
            <w:vMerge w:val="restart"/>
            <w:shd w:val="clear" w:color="auto" w:fill="auto"/>
          </w:tcPr>
          <w:p w:rsidR="00796A76" w:rsidRPr="00796A76" w:rsidRDefault="00796A76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796A76" w:rsidRPr="00796A76" w:rsidRDefault="00796A76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796A76">
              <w:rPr>
                <w:b/>
                <w:kern w:val="24"/>
                <w:sz w:val="18"/>
                <w:szCs w:val="18"/>
              </w:rPr>
              <w:t>Hedef-3/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796A76">
              <w:rPr>
                <w:b/>
                <w:kern w:val="24"/>
                <w:sz w:val="18"/>
                <w:szCs w:val="18"/>
              </w:rPr>
              <w:t>4</w:t>
            </w:r>
          </w:p>
          <w:p w:rsidR="00796A76" w:rsidRPr="00796A76" w:rsidRDefault="00796A76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796A76" w:rsidRPr="00796A76" w:rsidRDefault="00796A76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796A76">
              <w:rPr>
                <w:sz w:val="18"/>
                <w:szCs w:val="18"/>
              </w:rPr>
              <w:t>Meslek Yüksekokullarının tasarım bölümlerinin isimlerinin ve müfredatının gözden geçirilmesi</w:t>
            </w:r>
          </w:p>
        </w:tc>
        <w:tc>
          <w:tcPr>
            <w:tcW w:w="2411" w:type="dxa"/>
            <w:vMerge w:val="restart"/>
          </w:tcPr>
          <w:p w:rsidR="00796A76" w:rsidRPr="00796A76" w:rsidRDefault="00796A76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796A76" w:rsidRPr="00796A76" w:rsidRDefault="00796A76" w:rsidP="003A205F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796A76">
              <w:rPr>
                <w:b/>
                <w:sz w:val="18"/>
                <w:szCs w:val="18"/>
              </w:rPr>
              <w:t>YÖK</w:t>
            </w:r>
            <w:r w:rsidRPr="00796A76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 </w:t>
            </w:r>
          </w:p>
          <w:p w:rsidR="00796A76" w:rsidRPr="00796A76" w:rsidRDefault="00796A76" w:rsidP="003A205F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796A76" w:rsidRPr="00796A76" w:rsidRDefault="00796A76" w:rsidP="003A205F">
            <w:pPr>
              <w:spacing w:line="240" w:lineRule="auto"/>
              <w:rPr>
                <w:b/>
                <w:sz w:val="18"/>
                <w:szCs w:val="18"/>
              </w:rPr>
            </w:pPr>
            <w:r w:rsidRPr="00796A76">
              <w:rPr>
                <w:sz w:val="18"/>
                <w:szCs w:val="18"/>
              </w:rPr>
              <w:t>Milli Eğitim Bakanlığı, Bilim, Sanayi ve Teknoloji Bakanlığı, Mesleki Yeterlilik Kurumu, İlgili Meslek Kuruluşları</w:t>
            </w:r>
          </w:p>
        </w:tc>
        <w:tc>
          <w:tcPr>
            <w:tcW w:w="709" w:type="dxa"/>
            <w:vMerge w:val="restart"/>
          </w:tcPr>
          <w:p w:rsidR="00796A76" w:rsidRPr="00796A76" w:rsidRDefault="00796A76" w:rsidP="003A205F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796A76" w:rsidRPr="00796A76" w:rsidRDefault="00796A76" w:rsidP="003A205F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796A76">
              <w:rPr>
                <w:sz w:val="18"/>
                <w:szCs w:val="18"/>
              </w:rPr>
              <w:t>2014 Sonu</w:t>
            </w:r>
          </w:p>
          <w:p w:rsidR="00796A76" w:rsidRPr="00796A76" w:rsidRDefault="00796A76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</w:tcPr>
          <w:p w:rsidR="00796A76" w:rsidRPr="00796A76" w:rsidRDefault="00796A76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796A76" w:rsidRPr="00796A76" w:rsidRDefault="00796A76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796A76">
              <w:rPr>
                <w:sz w:val="18"/>
                <w:szCs w:val="18"/>
              </w:rPr>
              <w:t>Değerlendirme Raporu hazırlanacaktır.</w:t>
            </w:r>
          </w:p>
        </w:tc>
        <w:tc>
          <w:tcPr>
            <w:tcW w:w="1418" w:type="dxa"/>
            <w:vMerge w:val="restart"/>
          </w:tcPr>
          <w:p w:rsidR="00796A76" w:rsidRPr="00796A76" w:rsidRDefault="00796A76" w:rsidP="003A205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796A76" w:rsidRPr="00796A76" w:rsidRDefault="00796A76" w:rsidP="003A205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796A76">
              <w:rPr>
                <w:sz w:val="18"/>
                <w:szCs w:val="18"/>
              </w:rPr>
              <w:t>Değerlendirme Raporu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796A76" w:rsidRPr="00796A76" w:rsidRDefault="00796A76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796A76" w:rsidRDefault="00796A76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796A76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796A76" w:rsidRPr="00796A76" w:rsidTr="003A205F">
        <w:trPr>
          <w:trHeight w:val="559"/>
        </w:trPr>
        <w:tc>
          <w:tcPr>
            <w:tcW w:w="2551" w:type="dxa"/>
            <w:vMerge/>
            <w:shd w:val="clear" w:color="auto" w:fill="auto"/>
          </w:tcPr>
          <w:p w:rsidR="00796A76" w:rsidRPr="00796A76" w:rsidRDefault="00796A76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2411" w:type="dxa"/>
            <w:vMerge/>
          </w:tcPr>
          <w:p w:rsidR="00796A76" w:rsidRPr="00796A76" w:rsidRDefault="00796A76" w:rsidP="003A205F">
            <w:pPr>
              <w:autoSpaceDE w:val="0"/>
              <w:autoSpaceDN w:val="0"/>
              <w:adjustRightInd w:val="0"/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796A76" w:rsidRPr="00796A76" w:rsidRDefault="00796A76" w:rsidP="003A205F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:rsidR="00796A76" w:rsidRPr="00796A76" w:rsidRDefault="00796A76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96A76" w:rsidRPr="00796A76" w:rsidRDefault="00796A76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796A76" w:rsidRPr="00EE397E" w:rsidRDefault="00796A76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18990062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96A76" w:rsidRPr="00796A76" w:rsidRDefault="00796A76" w:rsidP="003A205F">
                <w:pPr>
                  <w:jc w:val="center"/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796A76" w:rsidRPr="00B16327" w:rsidRDefault="00796A76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8002259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96A76" w:rsidRPr="00796A76" w:rsidRDefault="000A7C8F" w:rsidP="003A205F">
                <w:pPr>
                  <w:jc w:val="center"/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796A76" w:rsidRPr="00796A76" w:rsidTr="00796A76">
        <w:trPr>
          <w:trHeight w:val="1539"/>
        </w:trPr>
        <w:tc>
          <w:tcPr>
            <w:tcW w:w="2551" w:type="dxa"/>
            <w:vMerge w:val="restart"/>
            <w:shd w:val="clear" w:color="auto" w:fill="auto"/>
          </w:tcPr>
          <w:p w:rsidR="00796A76" w:rsidRPr="00796A76" w:rsidRDefault="00796A76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796A76" w:rsidRPr="00796A76" w:rsidRDefault="00796A76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796A76">
              <w:rPr>
                <w:b/>
                <w:kern w:val="24"/>
                <w:sz w:val="18"/>
                <w:szCs w:val="18"/>
              </w:rPr>
              <w:t>Hedef-3/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9023EA">
              <w:rPr>
                <w:b/>
                <w:kern w:val="24"/>
                <w:sz w:val="18"/>
                <w:szCs w:val="18"/>
              </w:rPr>
              <w:t>-</w:t>
            </w:r>
            <w:r w:rsidRPr="00796A76">
              <w:rPr>
                <w:b/>
                <w:kern w:val="24"/>
                <w:sz w:val="18"/>
                <w:szCs w:val="18"/>
              </w:rPr>
              <w:t>5</w:t>
            </w:r>
          </w:p>
          <w:p w:rsidR="00796A76" w:rsidRPr="00796A76" w:rsidRDefault="00796A76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796A76" w:rsidRPr="00796A76" w:rsidRDefault="00796A76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796A76">
              <w:rPr>
                <w:sz w:val="18"/>
                <w:szCs w:val="18"/>
              </w:rPr>
              <w:t xml:space="preserve">Tasarım alanındaki lisans programlarının müfredat ve eğitim kadrosuna ilişkin asgari </w:t>
            </w:r>
            <w:proofErr w:type="gramStart"/>
            <w:r w:rsidRPr="00796A76">
              <w:rPr>
                <w:sz w:val="18"/>
                <w:szCs w:val="18"/>
              </w:rPr>
              <w:t>kriterlerin</w:t>
            </w:r>
            <w:proofErr w:type="gramEnd"/>
            <w:r w:rsidRPr="00796A76">
              <w:rPr>
                <w:sz w:val="18"/>
                <w:szCs w:val="18"/>
              </w:rPr>
              <w:t xml:space="preserve"> gözden geçirilmesi</w:t>
            </w:r>
          </w:p>
        </w:tc>
        <w:tc>
          <w:tcPr>
            <w:tcW w:w="2411" w:type="dxa"/>
            <w:vMerge w:val="restart"/>
          </w:tcPr>
          <w:p w:rsidR="00796A76" w:rsidRPr="00796A76" w:rsidRDefault="00796A76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796A76" w:rsidRPr="00796A76" w:rsidRDefault="00796A76" w:rsidP="003A205F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796A76">
              <w:rPr>
                <w:b/>
                <w:sz w:val="18"/>
                <w:szCs w:val="18"/>
              </w:rPr>
              <w:t>YÖK</w:t>
            </w:r>
            <w:r w:rsidRPr="00796A76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 </w:t>
            </w:r>
          </w:p>
          <w:p w:rsidR="00796A76" w:rsidRPr="00796A76" w:rsidRDefault="00796A76" w:rsidP="003A205F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796A76" w:rsidRPr="00796A76" w:rsidRDefault="00796A76" w:rsidP="003A205F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96A76">
              <w:rPr>
                <w:sz w:val="18"/>
                <w:szCs w:val="18"/>
              </w:rPr>
              <w:t xml:space="preserve">Milli Eğitim Bakanlığı, </w:t>
            </w:r>
          </w:p>
          <w:p w:rsidR="00796A76" w:rsidRPr="00796A76" w:rsidRDefault="00796A76" w:rsidP="003A205F">
            <w:pPr>
              <w:spacing w:line="240" w:lineRule="auto"/>
              <w:rPr>
                <w:b/>
                <w:sz w:val="18"/>
                <w:szCs w:val="18"/>
              </w:rPr>
            </w:pPr>
            <w:r w:rsidRPr="00796A76">
              <w:rPr>
                <w:sz w:val="18"/>
                <w:szCs w:val="18"/>
              </w:rPr>
              <w:t>Bilim, Sanayi ve Teknoloji Bakanlığı, Ekonomi Bakanlığı, İlgili Meslek Kuruluşları</w:t>
            </w:r>
          </w:p>
        </w:tc>
        <w:tc>
          <w:tcPr>
            <w:tcW w:w="709" w:type="dxa"/>
            <w:vMerge w:val="restart"/>
          </w:tcPr>
          <w:p w:rsidR="00796A76" w:rsidRPr="00796A76" w:rsidRDefault="00796A76" w:rsidP="003A205F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796A76" w:rsidRPr="00796A76" w:rsidRDefault="00796A76" w:rsidP="003A205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96A76">
              <w:rPr>
                <w:sz w:val="18"/>
                <w:szCs w:val="18"/>
              </w:rPr>
              <w:t>2015 Sonu</w:t>
            </w:r>
            <w:r w:rsidRPr="00796A76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796A76" w:rsidRPr="00796A76" w:rsidRDefault="00796A76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796A76" w:rsidRPr="00796A76" w:rsidRDefault="00796A76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796A76">
              <w:rPr>
                <w:sz w:val="18"/>
                <w:szCs w:val="18"/>
              </w:rPr>
              <w:t>Analiz Raporu hazırlanacaktır.</w:t>
            </w:r>
          </w:p>
        </w:tc>
        <w:tc>
          <w:tcPr>
            <w:tcW w:w="1418" w:type="dxa"/>
            <w:vMerge w:val="restart"/>
          </w:tcPr>
          <w:p w:rsidR="00796A76" w:rsidRPr="00796A76" w:rsidRDefault="00796A76" w:rsidP="003A205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796A76" w:rsidRPr="00796A76" w:rsidRDefault="00796A76" w:rsidP="003A205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796A76">
              <w:rPr>
                <w:sz w:val="18"/>
                <w:szCs w:val="18"/>
              </w:rPr>
              <w:t>Analiz Raporu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796A76" w:rsidRPr="00796A76" w:rsidRDefault="00796A76" w:rsidP="003A205F">
            <w:pPr>
              <w:spacing w:line="240" w:lineRule="auto"/>
              <w:rPr>
                <w:sz w:val="18"/>
                <w:szCs w:val="18"/>
              </w:rPr>
            </w:pPr>
          </w:p>
          <w:p w:rsidR="00796A76" w:rsidRDefault="00796A76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796A76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796A76" w:rsidRPr="00796A76" w:rsidTr="003A205F">
        <w:trPr>
          <w:trHeight w:val="559"/>
        </w:trPr>
        <w:tc>
          <w:tcPr>
            <w:tcW w:w="2551" w:type="dxa"/>
            <w:vMerge/>
            <w:shd w:val="clear" w:color="auto" w:fill="auto"/>
          </w:tcPr>
          <w:p w:rsidR="00796A76" w:rsidRPr="00796A76" w:rsidRDefault="00796A76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2411" w:type="dxa"/>
            <w:vMerge/>
          </w:tcPr>
          <w:p w:rsidR="00796A76" w:rsidRPr="00796A76" w:rsidRDefault="00796A76" w:rsidP="003A205F">
            <w:pPr>
              <w:autoSpaceDE w:val="0"/>
              <w:autoSpaceDN w:val="0"/>
              <w:adjustRightInd w:val="0"/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796A76" w:rsidRPr="00796A76" w:rsidRDefault="00796A76" w:rsidP="003A205F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:rsidR="00796A76" w:rsidRPr="00796A76" w:rsidRDefault="00796A76" w:rsidP="003A205F">
            <w:pPr>
              <w:autoSpaceDE w:val="0"/>
              <w:autoSpaceDN w:val="0"/>
              <w:adjustRightInd w:val="0"/>
              <w:spacing w:line="240" w:lineRule="auto"/>
              <w:rPr>
                <w:i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96A76" w:rsidRPr="00796A76" w:rsidRDefault="00796A76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796A76" w:rsidRPr="00EE397E" w:rsidRDefault="00796A76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20958211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96A76" w:rsidRPr="00796A76" w:rsidRDefault="00796A76" w:rsidP="003A205F">
                <w:pPr>
                  <w:jc w:val="center"/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796A76" w:rsidRPr="00B16327" w:rsidRDefault="00796A76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2948780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96A76" w:rsidRPr="00796A76" w:rsidRDefault="000A7C8F" w:rsidP="003A205F">
                <w:pPr>
                  <w:jc w:val="center"/>
                  <w:rPr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940099" w:rsidRDefault="00940099"/>
    <w:p w:rsidR="00EA4036" w:rsidRDefault="00EA4036"/>
    <w:tbl>
      <w:tblPr>
        <w:tblW w:w="15310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2269"/>
        <w:gridCol w:w="709"/>
        <w:gridCol w:w="2409"/>
        <w:gridCol w:w="1418"/>
        <w:gridCol w:w="2977"/>
        <w:gridCol w:w="2835"/>
      </w:tblGrid>
      <w:tr w:rsidR="009023EA" w:rsidRPr="009023EA" w:rsidTr="009023EA">
        <w:trPr>
          <w:trHeight w:val="302"/>
          <w:tblHeader/>
        </w:trPr>
        <w:tc>
          <w:tcPr>
            <w:tcW w:w="2693" w:type="dxa"/>
            <w:vMerge w:val="restart"/>
            <w:shd w:val="clear" w:color="auto" w:fill="66CCFF"/>
            <w:vAlign w:val="center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b/>
                <w:sz w:val="18"/>
                <w:szCs w:val="18"/>
              </w:rPr>
              <w:t xml:space="preserve">Faaliyetin Numarası </w:t>
            </w:r>
          </w:p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proofErr w:type="gramStart"/>
            <w:r w:rsidRPr="009023EA">
              <w:rPr>
                <w:b/>
                <w:sz w:val="18"/>
                <w:szCs w:val="18"/>
              </w:rPr>
              <w:t>ve</w:t>
            </w:r>
            <w:proofErr w:type="gramEnd"/>
            <w:r w:rsidRPr="009023EA">
              <w:rPr>
                <w:b/>
                <w:sz w:val="18"/>
                <w:szCs w:val="18"/>
              </w:rPr>
              <w:t xml:space="preserve"> Tanımı</w:t>
            </w:r>
          </w:p>
        </w:tc>
        <w:tc>
          <w:tcPr>
            <w:tcW w:w="2269" w:type="dxa"/>
            <w:vMerge w:val="restart"/>
            <w:shd w:val="clear" w:color="auto" w:fill="66CCFF"/>
            <w:vAlign w:val="center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b/>
                <w:sz w:val="18"/>
                <w:szCs w:val="18"/>
              </w:rPr>
              <w:t>Sorumlu</w:t>
            </w:r>
          </w:p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b/>
                <w:sz w:val="18"/>
                <w:szCs w:val="18"/>
              </w:rPr>
              <w:t xml:space="preserve">Kuruluş  </w:t>
            </w:r>
          </w:p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b/>
                <w:sz w:val="18"/>
                <w:szCs w:val="18"/>
              </w:rPr>
              <w:t>İşbirliği Yapılacak</w:t>
            </w:r>
          </w:p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b/>
                <w:sz w:val="18"/>
                <w:szCs w:val="18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b/>
                <w:sz w:val="18"/>
                <w:szCs w:val="18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9023EA" w:rsidRPr="009023EA" w:rsidRDefault="009023EA" w:rsidP="00F21C70">
            <w:pPr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b/>
                <w:sz w:val="18"/>
                <w:szCs w:val="18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b/>
                <w:sz w:val="18"/>
                <w:szCs w:val="18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b/>
                <w:sz w:val="18"/>
                <w:szCs w:val="18"/>
              </w:rPr>
              <w:t xml:space="preserve">Sorumlu Kuruluş Tarafından Doldurulacak </w:t>
            </w:r>
          </w:p>
        </w:tc>
      </w:tr>
      <w:tr w:rsidR="009023EA" w:rsidRPr="009023EA" w:rsidTr="009023EA">
        <w:trPr>
          <w:trHeight w:val="805"/>
          <w:tblHeader/>
        </w:trPr>
        <w:tc>
          <w:tcPr>
            <w:tcW w:w="2693" w:type="dxa"/>
            <w:vMerge/>
            <w:shd w:val="clear" w:color="auto" w:fill="66CCFF"/>
            <w:vAlign w:val="center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269" w:type="dxa"/>
            <w:vMerge/>
            <w:shd w:val="clear" w:color="auto" w:fill="66CCFF"/>
            <w:vAlign w:val="center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b/>
                <w:sz w:val="18"/>
                <w:szCs w:val="18"/>
              </w:rPr>
              <w:t>Yapılan Çalışmalar /Açıklamalar</w:t>
            </w:r>
          </w:p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9023EA" w:rsidRPr="009023EA" w:rsidTr="00DF533E">
        <w:trPr>
          <w:trHeight w:val="1987"/>
        </w:trPr>
        <w:tc>
          <w:tcPr>
            <w:tcW w:w="2693" w:type="dxa"/>
            <w:vMerge w:val="restart"/>
            <w:shd w:val="clear" w:color="auto" w:fill="auto"/>
          </w:tcPr>
          <w:p w:rsidR="009023EA" w:rsidRPr="009023EA" w:rsidRDefault="009023EA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9023EA" w:rsidRPr="009023EA" w:rsidRDefault="009023EA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9023EA">
              <w:rPr>
                <w:b/>
                <w:kern w:val="24"/>
                <w:sz w:val="18"/>
                <w:szCs w:val="18"/>
              </w:rPr>
              <w:t>Hedef-3/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9023EA">
              <w:rPr>
                <w:b/>
                <w:kern w:val="24"/>
                <w:sz w:val="18"/>
                <w:szCs w:val="18"/>
              </w:rPr>
              <w:t>6</w:t>
            </w:r>
          </w:p>
          <w:p w:rsidR="009023EA" w:rsidRPr="009023EA" w:rsidRDefault="009023EA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9023EA" w:rsidRPr="009023EA" w:rsidRDefault="009023EA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9023EA">
              <w:rPr>
                <w:rFonts w:eastAsia="Batang"/>
                <w:color w:val="000000"/>
                <w:kern w:val="24"/>
                <w:sz w:val="18"/>
                <w:szCs w:val="18"/>
              </w:rPr>
              <w:t>Lisans ve lisansüstü düzeyde endüstriyel tasarım eğitimine ilişkin akreditasyon sistemi kurulması</w:t>
            </w:r>
          </w:p>
        </w:tc>
        <w:tc>
          <w:tcPr>
            <w:tcW w:w="2269" w:type="dxa"/>
            <w:vMerge w:val="restart"/>
          </w:tcPr>
          <w:p w:rsidR="009023EA" w:rsidRPr="009023EA" w:rsidRDefault="009023EA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9023EA" w:rsidRPr="009023EA" w:rsidRDefault="009023EA" w:rsidP="00F21C70">
            <w:pPr>
              <w:pStyle w:val="NormalWeb"/>
              <w:spacing w:before="0" w:beforeAutospacing="0" w:after="0" w:afterAutospacing="0"/>
              <w:textAlignment w:val="baseline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9023EA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>Endüstriyel Tasarım Akademik Konseyi,</w:t>
            </w:r>
          </w:p>
          <w:p w:rsidR="009023EA" w:rsidRPr="009023EA" w:rsidRDefault="009023EA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9023EA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>ETMK</w:t>
            </w:r>
          </w:p>
          <w:p w:rsidR="009023EA" w:rsidRPr="009023EA" w:rsidRDefault="009023EA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9023EA" w:rsidRPr="009023EA" w:rsidRDefault="009023EA" w:rsidP="00F21C70">
            <w:pPr>
              <w:spacing w:line="240" w:lineRule="auto"/>
              <w:rPr>
                <w:b/>
                <w:sz w:val="18"/>
                <w:szCs w:val="18"/>
              </w:rPr>
            </w:pPr>
            <w:r w:rsidRPr="009023EA">
              <w:rPr>
                <w:rFonts w:eastAsia="Batang"/>
                <w:color w:val="000000"/>
                <w:kern w:val="24"/>
                <w:sz w:val="18"/>
                <w:szCs w:val="18"/>
              </w:rPr>
              <w:t>YÖK, ETMK, Milli Eğitim Bakanlığı</w:t>
            </w:r>
          </w:p>
        </w:tc>
        <w:tc>
          <w:tcPr>
            <w:tcW w:w="709" w:type="dxa"/>
            <w:vMerge w:val="restart"/>
          </w:tcPr>
          <w:p w:rsidR="009023EA" w:rsidRPr="009023EA" w:rsidRDefault="009023EA" w:rsidP="00F21C70">
            <w:pPr>
              <w:spacing w:line="240" w:lineRule="auto"/>
              <w:jc w:val="center"/>
              <w:rPr>
                <w:color w:val="000000"/>
                <w:kern w:val="24"/>
                <w:sz w:val="18"/>
                <w:szCs w:val="18"/>
              </w:rPr>
            </w:pPr>
          </w:p>
          <w:p w:rsidR="009023EA" w:rsidRPr="009023EA" w:rsidRDefault="009023EA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9023EA">
              <w:rPr>
                <w:rFonts w:eastAsia="Batang"/>
                <w:color w:val="000000"/>
                <w:kern w:val="24"/>
                <w:sz w:val="18"/>
                <w:szCs w:val="18"/>
              </w:rPr>
              <w:t>2016 Sonu</w:t>
            </w:r>
          </w:p>
        </w:tc>
        <w:tc>
          <w:tcPr>
            <w:tcW w:w="2409" w:type="dxa"/>
            <w:vMerge w:val="restart"/>
          </w:tcPr>
          <w:p w:rsidR="009023EA" w:rsidRPr="009023EA" w:rsidRDefault="009023EA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9023EA" w:rsidRPr="009023EA" w:rsidRDefault="009023EA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9023EA">
              <w:rPr>
                <w:color w:val="000000"/>
                <w:kern w:val="24"/>
                <w:sz w:val="18"/>
                <w:szCs w:val="18"/>
              </w:rPr>
              <w:t>Kalite Değerlendirme Tescil Belgesi başvurusu yapılacaktır.</w:t>
            </w:r>
          </w:p>
        </w:tc>
        <w:tc>
          <w:tcPr>
            <w:tcW w:w="1418" w:type="dxa"/>
            <w:vMerge w:val="restart"/>
          </w:tcPr>
          <w:p w:rsidR="009023EA" w:rsidRPr="009023EA" w:rsidRDefault="009023EA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9023EA" w:rsidRPr="009023EA" w:rsidRDefault="009023EA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023EA">
              <w:rPr>
                <w:color w:val="000000"/>
                <w:kern w:val="24"/>
                <w:sz w:val="18"/>
                <w:szCs w:val="18"/>
              </w:rPr>
              <w:t>Kalite Değerlendirme Tescil Belgesi</w:t>
            </w:r>
            <w:r w:rsidRPr="009023EA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 Başvurusu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9023EA" w:rsidRPr="009023EA" w:rsidRDefault="009023EA" w:rsidP="00F21C70">
            <w:pPr>
              <w:spacing w:line="240" w:lineRule="auto"/>
              <w:rPr>
                <w:color w:val="000000"/>
                <w:kern w:val="24"/>
                <w:sz w:val="18"/>
                <w:szCs w:val="18"/>
                <w:lang w:eastAsia="tr-TR"/>
              </w:rPr>
            </w:pPr>
          </w:p>
          <w:p w:rsidR="00DF533E" w:rsidRDefault="00DF533E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  <w:p w:rsidR="000A7C8F" w:rsidRPr="00DF533E" w:rsidRDefault="000A7C8F" w:rsidP="000A7C8F">
            <w:pPr>
              <w:spacing w:line="240" w:lineRule="auto"/>
              <w:ind w:left="-45" w:firstLine="45"/>
              <w:rPr>
                <w:bCs/>
                <w:sz w:val="18"/>
                <w:szCs w:val="18"/>
              </w:rPr>
            </w:pPr>
          </w:p>
        </w:tc>
      </w:tr>
      <w:tr w:rsidR="009023EA" w:rsidRPr="00452380" w:rsidTr="00EF5A77">
        <w:trPr>
          <w:trHeight w:val="548"/>
        </w:trPr>
        <w:tc>
          <w:tcPr>
            <w:tcW w:w="2693" w:type="dxa"/>
            <w:vMerge/>
            <w:shd w:val="clear" w:color="auto" w:fill="auto"/>
          </w:tcPr>
          <w:p w:rsidR="009023EA" w:rsidRDefault="009023EA" w:rsidP="00F21C70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9" w:type="dxa"/>
            <w:vMerge/>
          </w:tcPr>
          <w:p w:rsidR="009023EA" w:rsidRPr="00177AE1" w:rsidRDefault="009023EA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9023EA" w:rsidRPr="00452380" w:rsidRDefault="009023EA" w:rsidP="00F21C70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9023EA" w:rsidRPr="0091191C" w:rsidRDefault="009023EA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9023EA" w:rsidRPr="00177AE1" w:rsidRDefault="009023EA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9023EA" w:rsidRPr="00EE397E" w:rsidRDefault="009023EA" w:rsidP="009023E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5496885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023EA" w:rsidRPr="00452380" w:rsidRDefault="009023EA" w:rsidP="009023EA">
                <w:pPr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9023EA" w:rsidRPr="00B16327" w:rsidRDefault="009023EA" w:rsidP="009023E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20835843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023EA" w:rsidRPr="00452380" w:rsidRDefault="000A7C8F" w:rsidP="009023EA">
                <w:pPr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9023EA" w:rsidRPr="009023EA" w:rsidTr="003A205F">
        <w:trPr>
          <w:trHeight w:val="2129"/>
        </w:trPr>
        <w:tc>
          <w:tcPr>
            <w:tcW w:w="2693" w:type="dxa"/>
            <w:vMerge w:val="restart"/>
            <w:shd w:val="clear" w:color="auto" w:fill="auto"/>
          </w:tcPr>
          <w:p w:rsidR="009023EA" w:rsidRPr="009023EA" w:rsidRDefault="009023EA" w:rsidP="003A205F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9023EA" w:rsidRPr="009023EA" w:rsidRDefault="009023EA" w:rsidP="003A205F">
            <w:pPr>
              <w:spacing w:line="240" w:lineRule="auto"/>
              <w:rPr>
                <w:b/>
                <w:color w:val="000000" w:themeColor="text1"/>
                <w:kern w:val="24"/>
                <w:sz w:val="18"/>
                <w:szCs w:val="18"/>
              </w:rPr>
            </w:pPr>
            <w:r w:rsidRPr="009023EA">
              <w:rPr>
                <w:b/>
                <w:color w:val="000000" w:themeColor="text1"/>
                <w:kern w:val="24"/>
                <w:sz w:val="18"/>
                <w:szCs w:val="18"/>
              </w:rPr>
              <w:t>Hedef-3/</w:t>
            </w:r>
            <w:r w:rsidR="00A6760F">
              <w:rPr>
                <w:b/>
                <w:color w:val="000000" w:themeColor="text1"/>
                <w:kern w:val="24"/>
                <w:sz w:val="18"/>
                <w:szCs w:val="18"/>
              </w:rPr>
              <w:t>Faaliyet</w:t>
            </w:r>
            <w:r w:rsidRPr="009023EA">
              <w:rPr>
                <w:b/>
                <w:color w:val="000000" w:themeColor="text1"/>
                <w:kern w:val="24"/>
                <w:sz w:val="18"/>
                <w:szCs w:val="18"/>
              </w:rPr>
              <w:t>-7</w:t>
            </w:r>
          </w:p>
          <w:p w:rsidR="009023EA" w:rsidRPr="009023EA" w:rsidRDefault="009023EA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9023EA" w:rsidRPr="009023EA" w:rsidRDefault="009023EA" w:rsidP="003A205F">
            <w:pPr>
              <w:spacing w:line="240" w:lineRule="auto"/>
              <w:rPr>
                <w:color w:val="000000" w:themeColor="text1"/>
                <w:kern w:val="24"/>
                <w:sz w:val="18"/>
                <w:szCs w:val="18"/>
              </w:rPr>
            </w:pPr>
            <w:r w:rsidRPr="009023EA">
              <w:rPr>
                <w:color w:val="000000" w:themeColor="text1"/>
                <w:sz w:val="18"/>
                <w:szCs w:val="18"/>
              </w:rPr>
              <w:t>Mesleki ortaöğretimde tasarım derslerinin etkinliğinin arttırılması</w:t>
            </w:r>
          </w:p>
        </w:tc>
        <w:tc>
          <w:tcPr>
            <w:tcW w:w="2269" w:type="dxa"/>
            <w:vMerge w:val="restart"/>
          </w:tcPr>
          <w:p w:rsidR="009023EA" w:rsidRPr="009023EA" w:rsidRDefault="009023EA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9023EA" w:rsidRPr="009023EA" w:rsidRDefault="009023EA" w:rsidP="003A205F">
            <w:pPr>
              <w:spacing w:line="240" w:lineRule="auto"/>
              <w:rPr>
                <w:rFonts w:eastAsia="Batang"/>
                <w:b/>
                <w:color w:val="000000" w:themeColor="text1"/>
                <w:kern w:val="24"/>
                <w:sz w:val="18"/>
                <w:szCs w:val="18"/>
              </w:rPr>
            </w:pPr>
            <w:r w:rsidRPr="009023EA">
              <w:rPr>
                <w:b/>
                <w:color w:val="000000" w:themeColor="text1"/>
                <w:sz w:val="18"/>
                <w:szCs w:val="18"/>
              </w:rPr>
              <w:t>Milli Eğitim Bakanlığı</w:t>
            </w:r>
            <w:r w:rsidRPr="009023EA">
              <w:rPr>
                <w:rFonts w:eastAsia="Batang"/>
                <w:b/>
                <w:color w:val="000000" w:themeColor="text1"/>
                <w:kern w:val="24"/>
                <w:sz w:val="18"/>
                <w:szCs w:val="18"/>
              </w:rPr>
              <w:t xml:space="preserve"> </w:t>
            </w:r>
          </w:p>
          <w:p w:rsidR="009023EA" w:rsidRPr="009023EA" w:rsidRDefault="009023EA" w:rsidP="003A205F">
            <w:pPr>
              <w:spacing w:line="240" w:lineRule="auto"/>
              <w:rPr>
                <w:rFonts w:eastAsia="Batang"/>
                <w:b/>
                <w:color w:val="000000" w:themeColor="text1"/>
                <w:kern w:val="24"/>
                <w:sz w:val="18"/>
                <w:szCs w:val="18"/>
              </w:rPr>
            </w:pPr>
          </w:p>
          <w:p w:rsidR="009023EA" w:rsidRPr="009023EA" w:rsidRDefault="009023EA" w:rsidP="003A205F">
            <w:pPr>
              <w:spacing w:line="240" w:lineRule="auto"/>
              <w:rPr>
                <w:b/>
                <w:color w:val="000000" w:themeColor="text1"/>
                <w:sz w:val="18"/>
                <w:szCs w:val="18"/>
              </w:rPr>
            </w:pPr>
            <w:r w:rsidRPr="009023EA">
              <w:rPr>
                <w:color w:val="000000" w:themeColor="text1"/>
                <w:sz w:val="18"/>
                <w:szCs w:val="18"/>
              </w:rPr>
              <w:t>YÖK, TPE, TOBB, TESK, TMMOB, İlgili Meslek Kuruluşları</w:t>
            </w:r>
          </w:p>
        </w:tc>
        <w:tc>
          <w:tcPr>
            <w:tcW w:w="709" w:type="dxa"/>
            <w:vMerge w:val="restart"/>
          </w:tcPr>
          <w:p w:rsidR="009023EA" w:rsidRPr="009023EA" w:rsidRDefault="009023EA" w:rsidP="003A205F">
            <w:pPr>
              <w:spacing w:line="240" w:lineRule="auto"/>
              <w:jc w:val="center"/>
              <w:rPr>
                <w:color w:val="000000" w:themeColor="text1"/>
                <w:kern w:val="24"/>
                <w:sz w:val="18"/>
                <w:szCs w:val="18"/>
              </w:rPr>
            </w:pPr>
          </w:p>
          <w:p w:rsidR="009023EA" w:rsidRPr="009023EA" w:rsidRDefault="009023EA" w:rsidP="003A205F">
            <w:pPr>
              <w:spacing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023EA">
              <w:rPr>
                <w:color w:val="000000" w:themeColor="text1"/>
                <w:sz w:val="18"/>
                <w:szCs w:val="18"/>
              </w:rPr>
              <w:t>2015 Sonu</w:t>
            </w:r>
          </w:p>
        </w:tc>
        <w:tc>
          <w:tcPr>
            <w:tcW w:w="2409" w:type="dxa"/>
            <w:vMerge w:val="restart"/>
          </w:tcPr>
          <w:p w:rsidR="009023EA" w:rsidRPr="009023EA" w:rsidRDefault="009023EA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9023EA" w:rsidRPr="009023EA" w:rsidRDefault="009023EA" w:rsidP="003A205F">
            <w:pPr>
              <w:autoSpaceDE w:val="0"/>
              <w:autoSpaceDN w:val="0"/>
              <w:adjustRightInd w:val="0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9023EA">
              <w:rPr>
                <w:color w:val="000000" w:themeColor="text1"/>
                <w:sz w:val="18"/>
                <w:szCs w:val="18"/>
              </w:rPr>
              <w:t>Etki Analizi Raporu hazırlanacaktır.</w:t>
            </w:r>
          </w:p>
        </w:tc>
        <w:tc>
          <w:tcPr>
            <w:tcW w:w="1418" w:type="dxa"/>
            <w:vMerge w:val="restart"/>
          </w:tcPr>
          <w:p w:rsidR="009023EA" w:rsidRPr="009023EA" w:rsidRDefault="009023EA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18"/>
                <w:szCs w:val="18"/>
              </w:rPr>
            </w:pPr>
          </w:p>
          <w:p w:rsidR="009023EA" w:rsidRPr="009023EA" w:rsidRDefault="009023EA" w:rsidP="003A205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9023EA">
              <w:rPr>
                <w:color w:val="000000" w:themeColor="text1"/>
                <w:sz w:val="18"/>
                <w:szCs w:val="18"/>
              </w:rPr>
              <w:t>Etki Analizi Raporu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9023EA" w:rsidRPr="009023EA" w:rsidRDefault="009023EA" w:rsidP="003A205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9023EA" w:rsidRDefault="009023EA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  <w:p w:rsidR="000A7C8F" w:rsidRPr="009023EA" w:rsidRDefault="000A7C8F" w:rsidP="000A7C8F">
            <w:pPr>
              <w:spacing w:line="240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R="009023EA" w:rsidRPr="00452380" w:rsidTr="00EF5A77">
        <w:trPr>
          <w:trHeight w:val="548"/>
        </w:trPr>
        <w:tc>
          <w:tcPr>
            <w:tcW w:w="2693" w:type="dxa"/>
            <w:vMerge/>
            <w:shd w:val="clear" w:color="auto" w:fill="auto"/>
          </w:tcPr>
          <w:p w:rsidR="009023EA" w:rsidRDefault="009023EA" w:rsidP="003A205F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9" w:type="dxa"/>
            <w:vMerge/>
          </w:tcPr>
          <w:p w:rsidR="009023EA" w:rsidRPr="00177AE1" w:rsidRDefault="009023EA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9023EA" w:rsidRPr="00452380" w:rsidRDefault="009023EA" w:rsidP="003A205F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9023EA" w:rsidRPr="0091191C" w:rsidRDefault="009023EA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9023EA" w:rsidRPr="00177AE1" w:rsidRDefault="009023EA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9023EA" w:rsidRPr="00EE397E" w:rsidRDefault="009023EA" w:rsidP="009023E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10697982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023EA" w:rsidRPr="00452380" w:rsidRDefault="009023EA" w:rsidP="009023EA">
                <w:pPr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9023EA" w:rsidRPr="00B16327" w:rsidRDefault="009023EA" w:rsidP="009023E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8021196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023EA" w:rsidRPr="00452380" w:rsidRDefault="000A7C8F" w:rsidP="009023EA">
                <w:pPr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9023EA" w:rsidRPr="002A3237" w:rsidTr="00DF533E">
        <w:trPr>
          <w:trHeight w:val="1247"/>
        </w:trPr>
        <w:tc>
          <w:tcPr>
            <w:tcW w:w="2693" w:type="dxa"/>
            <w:vMerge w:val="restart"/>
            <w:shd w:val="clear" w:color="auto" w:fill="auto"/>
          </w:tcPr>
          <w:p w:rsidR="009023EA" w:rsidRPr="002A3237" w:rsidRDefault="009023EA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2A3237">
              <w:rPr>
                <w:b/>
                <w:kern w:val="24"/>
                <w:sz w:val="18"/>
                <w:szCs w:val="18"/>
              </w:rPr>
              <w:lastRenderedPageBreak/>
              <w:t>Hedef-4/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DF533E" w:rsidRPr="002A3237">
              <w:rPr>
                <w:b/>
                <w:kern w:val="24"/>
                <w:sz w:val="18"/>
                <w:szCs w:val="18"/>
              </w:rPr>
              <w:t>-</w:t>
            </w:r>
            <w:r w:rsidRPr="002A3237">
              <w:rPr>
                <w:b/>
                <w:kern w:val="24"/>
                <w:sz w:val="18"/>
                <w:szCs w:val="18"/>
              </w:rPr>
              <w:t>1</w:t>
            </w:r>
          </w:p>
          <w:p w:rsidR="009023EA" w:rsidRPr="002A3237" w:rsidRDefault="009023EA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9023EA" w:rsidRPr="002A3237" w:rsidRDefault="009023EA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2A3237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Türkiye’nin tasarım </w:t>
            </w:r>
            <w:proofErr w:type="gramStart"/>
            <w:r w:rsidRPr="002A3237">
              <w:rPr>
                <w:rFonts w:eastAsia="Batang"/>
                <w:color w:val="000000"/>
                <w:kern w:val="24"/>
                <w:sz w:val="18"/>
                <w:szCs w:val="18"/>
              </w:rPr>
              <w:t>envanterinin</w:t>
            </w:r>
            <w:proofErr w:type="gramEnd"/>
            <w:r w:rsidRPr="002A3237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 oluşturulması</w:t>
            </w:r>
          </w:p>
        </w:tc>
        <w:tc>
          <w:tcPr>
            <w:tcW w:w="2269" w:type="dxa"/>
            <w:vMerge w:val="restart"/>
          </w:tcPr>
          <w:p w:rsidR="009023EA" w:rsidRPr="002A3237" w:rsidRDefault="009023EA" w:rsidP="003A205F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2A3237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ETMK, TOBB </w:t>
            </w:r>
          </w:p>
          <w:p w:rsidR="009023EA" w:rsidRPr="002A3237" w:rsidRDefault="009023EA" w:rsidP="003A205F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9023EA" w:rsidRPr="002A3237" w:rsidRDefault="009023EA" w:rsidP="003A205F">
            <w:pPr>
              <w:spacing w:line="240" w:lineRule="auto"/>
              <w:rPr>
                <w:b/>
                <w:sz w:val="18"/>
                <w:szCs w:val="18"/>
              </w:rPr>
            </w:pPr>
            <w:r w:rsidRPr="002A3237">
              <w:rPr>
                <w:rFonts w:eastAsia="Batang"/>
                <w:color w:val="000000"/>
                <w:kern w:val="24"/>
                <w:sz w:val="18"/>
                <w:szCs w:val="18"/>
              </w:rPr>
              <w:t>Bilim, Sanayi ve Teknoloji Bakanlığı, Kalkınma Bakanlığı, Milli Eğitim Bakanlığı, TPE, TÜBİTAK, KOSGEB, İlgili Meslek Kuruluşları, Üniversiteler</w:t>
            </w:r>
          </w:p>
        </w:tc>
        <w:tc>
          <w:tcPr>
            <w:tcW w:w="709" w:type="dxa"/>
            <w:vMerge w:val="restart"/>
          </w:tcPr>
          <w:p w:rsidR="009023EA" w:rsidRPr="002A3237" w:rsidRDefault="009023EA" w:rsidP="003A205F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A3237">
              <w:rPr>
                <w:rFonts w:eastAsia="Batang"/>
                <w:color w:val="000000"/>
                <w:kern w:val="24"/>
                <w:sz w:val="18"/>
                <w:szCs w:val="18"/>
              </w:rPr>
              <w:t>2014 Sonu</w:t>
            </w:r>
          </w:p>
          <w:p w:rsidR="009023EA" w:rsidRPr="002A3237" w:rsidRDefault="009023EA" w:rsidP="003A205F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</w:tcPr>
          <w:p w:rsidR="009023EA" w:rsidRPr="002A3237" w:rsidRDefault="009023EA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2A3237">
              <w:rPr>
                <w:rFonts w:eastAsia="Batang"/>
                <w:color w:val="000000"/>
                <w:kern w:val="24"/>
                <w:sz w:val="18"/>
                <w:szCs w:val="18"/>
              </w:rPr>
              <w:t>Envanter hazırlanacaktır.</w:t>
            </w:r>
          </w:p>
        </w:tc>
        <w:tc>
          <w:tcPr>
            <w:tcW w:w="1418" w:type="dxa"/>
            <w:vMerge w:val="restart"/>
          </w:tcPr>
          <w:p w:rsidR="009023EA" w:rsidRPr="002A3237" w:rsidRDefault="009023EA" w:rsidP="003A205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2A3237">
              <w:rPr>
                <w:rFonts w:eastAsia="Batang"/>
                <w:color w:val="000000"/>
                <w:kern w:val="24"/>
                <w:sz w:val="18"/>
                <w:szCs w:val="18"/>
              </w:rPr>
              <w:t>Envanter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9023EA" w:rsidRDefault="009023EA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0A7C8F" w:rsidRPr="002A3237" w:rsidRDefault="000A7C8F" w:rsidP="000A7C8F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9023EA" w:rsidRPr="00452380" w:rsidTr="00EF5A77">
        <w:trPr>
          <w:trHeight w:val="103"/>
        </w:trPr>
        <w:tc>
          <w:tcPr>
            <w:tcW w:w="2693" w:type="dxa"/>
            <w:vMerge/>
            <w:shd w:val="clear" w:color="auto" w:fill="auto"/>
          </w:tcPr>
          <w:p w:rsidR="009023EA" w:rsidRDefault="009023EA" w:rsidP="003A205F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9" w:type="dxa"/>
            <w:vMerge/>
          </w:tcPr>
          <w:p w:rsidR="009023EA" w:rsidRPr="00177AE1" w:rsidRDefault="009023EA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9023EA" w:rsidRPr="00452380" w:rsidRDefault="009023EA" w:rsidP="003A205F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9023EA" w:rsidRPr="0091191C" w:rsidRDefault="009023EA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9023EA" w:rsidRPr="00177AE1" w:rsidRDefault="009023EA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DF533E" w:rsidRPr="00EE397E" w:rsidRDefault="00DF533E" w:rsidP="00DF533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E397E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7967317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023EA" w:rsidRPr="00452380" w:rsidRDefault="00DF533E" w:rsidP="00DF533E">
                <w:pPr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DF533E" w:rsidRPr="00B16327" w:rsidRDefault="00DF533E" w:rsidP="00DF533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B16327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8416668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023EA" w:rsidRPr="00452380" w:rsidRDefault="000A7C8F" w:rsidP="00DF533E">
                <w:pPr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940099" w:rsidRDefault="00940099"/>
    <w:tbl>
      <w:tblPr>
        <w:tblW w:w="15310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2268"/>
        <w:gridCol w:w="709"/>
        <w:gridCol w:w="2409"/>
        <w:gridCol w:w="1418"/>
        <w:gridCol w:w="2977"/>
        <w:gridCol w:w="2835"/>
      </w:tblGrid>
      <w:tr w:rsidR="003A205F" w:rsidRPr="003A205F" w:rsidTr="003A205F">
        <w:trPr>
          <w:trHeight w:val="276"/>
          <w:tblHeader/>
        </w:trPr>
        <w:tc>
          <w:tcPr>
            <w:tcW w:w="2694" w:type="dxa"/>
            <w:vMerge w:val="restart"/>
            <w:shd w:val="clear" w:color="auto" w:fill="66CCFF"/>
            <w:vAlign w:val="center"/>
          </w:tcPr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3A205F">
              <w:rPr>
                <w:b/>
                <w:sz w:val="18"/>
                <w:szCs w:val="18"/>
              </w:rPr>
              <w:lastRenderedPageBreak/>
              <w:t xml:space="preserve">Faaliyetin Numarası </w:t>
            </w:r>
          </w:p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proofErr w:type="gramStart"/>
            <w:r w:rsidRPr="003A205F">
              <w:rPr>
                <w:b/>
                <w:sz w:val="18"/>
                <w:szCs w:val="18"/>
              </w:rPr>
              <w:t>ve</w:t>
            </w:r>
            <w:proofErr w:type="gramEnd"/>
            <w:r w:rsidRPr="003A205F">
              <w:rPr>
                <w:b/>
                <w:sz w:val="18"/>
                <w:szCs w:val="18"/>
              </w:rPr>
              <w:t xml:space="preserve"> Tanımı</w:t>
            </w:r>
          </w:p>
        </w:tc>
        <w:tc>
          <w:tcPr>
            <w:tcW w:w="2268" w:type="dxa"/>
            <w:vMerge w:val="restart"/>
            <w:shd w:val="clear" w:color="auto" w:fill="66CCFF"/>
            <w:vAlign w:val="center"/>
          </w:tcPr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3A205F">
              <w:rPr>
                <w:b/>
                <w:sz w:val="18"/>
                <w:szCs w:val="18"/>
              </w:rPr>
              <w:t>Sorumlu</w:t>
            </w:r>
          </w:p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3A205F">
              <w:rPr>
                <w:b/>
                <w:sz w:val="18"/>
                <w:szCs w:val="18"/>
              </w:rPr>
              <w:t xml:space="preserve">Kuruluş  </w:t>
            </w:r>
          </w:p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3A205F">
              <w:rPr>
                <w:b/>
                <w:sz w:val="18"/>
                <w:szCs w:val="18"/>
              </w:rPr>
              <w:t>İşbirliği Yapılacak</w:t>
            </w:r>
          </w:p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3A205F">
              <w:rPr>
                <w:b/>
                <w:sz w:val="18"/>
                <w:szCs w:val="18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3A205F">
              <w:rPr>
                <w:b/>
                <w:sz w:val="18"/>
                <w:szCs w:val="18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3A205F" w:rsidRPr="003A205F" w:rsidRDefault="003A205F" w:rsidP="00F21C70">
            <w:pPr>
              <w:jc w:val="center"/>
              <w:rPr>
                <w:b/>
                <w:sz w:val="18"/>
                <w:szCs w:val="18"/>
              </w:rPr>
            </w:pPr>
            <w:r w:rsidRPr="003A205F">
              <w:rPr>
                <w:b/>
                <w:sz w:val="18"/>
                <w:szCs w:val="18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3A205F">
              <w:rPr>
                <w:b/>
                <w:sz w:val="18"/>
                <w:szCs w:val="18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3A205F">
              <w:rPr>
                <w:b/>
                <w:sz w:val="18"/>
                <w:szCs w:val="18"/>
              </w:rPr>
              <w:t xml:space="preserve">Sorumlu Kuruluş Tarafından Doldurulacak </w:t>
            </w:r>
          </w:p>
        </w:tc>
      </w:tr>
      <w:tr w:rsidR="003A205F" w:rsidRPr="003A205F" w:rsidTr="003A205F">
        <w:trPr>
          <w:trHeight w:val="805"/>
          <w:tblHeader/>
        </w:trPr>
        <w:tc>
          <w:tcPr>
            <w:tcW w:w="2694" w:type="dxa"/>
            <w:vMerge/>
            <w:shd w:val="clear" w:color="auto" w:fill="66CCFF"/>
            <w:vAlign w:val="center"/>
          </w:tcPr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66CCFF"/>
            <w:vAlign w:val="center"/>
          </w:tcPr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3A205F">
              <w:rPr>
                <w:b/>
                <w:sz w:val="18"/>
                <w:szCs w:val="18"/>
              </w:rPr>
              <w:t>Yapılan Çalışmalar /Açıklamalar</w:t>
            </w:r>
          </w:p>
          <w:p w:rsidR="003A205F" w:rsidRPr="003A205F" w:rsidRDefault="003A205F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3A205F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3A205F" w:rsidRPr="003A205F" w:rsidTr="003A205F">
        <w:trPr>
          <w:trHeight w:val="1023"/>
        </w:trPr>
        <w:tc>
          <w:tcPr>
            <w:tcW w:w="2694" w:type="dxa"/>
            <w:vMerge w:val="restart"/>
            <w:shd w:val="clear" w:color="auto" w:fill="auto"/>
          </w:tcPr>
          <w:p w:rsidR="003A205F" w:rsidRPr="003A205F" w:rsidRDefault="003A205F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3A205F" w:rsidRPr="003A205F" w:rsidRDefault="003A205F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3A205F">
              <w:rPr>
                <w:b/>
                <w:kern w:val="24"/>
                <w:sz w:val="18"/>
                <w:szCs w:val="18"/>
              </w:rPr>
              <w:t>Hedef-4/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3A205F">
              <w:rPr>
                <w:b/>
                <w:kern w:val="24"/>
                <w:sz w:val="18"/>
                <w:szCs w:val="18"/>
              </w:rPr>
              <w:t>2</w:t>
            </w:r>
          </w:p>
          <w:p w:rsidR="003A205F" w:rsidRPr="003A205F" w:rsidRDefault="003A205F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3A205F" w:rsidRPr="003A205F" w:rsidRDefault="003A205F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3A205F">
              <w:rPr>
                <w:rFonts w:eastAsia="Batang"/>
                <w:color w:val="000000"/>
                <w:kern w:val="24"/>
                <w:sz w:val="18"/>
                <w:szCs w:val="18"/>
              </w:rPr>
              <w:t>Tasarımla ilgili paydaşlar arasında iletişim ağının oluşturulması</w:t>
            </w:r>
          </w:p>
        </w:tc>
        <w:tc>
          <w:tcPr>
            <w:tcW w:w="2268" w:type="dxa"/>
            <w:vMerge w:val="restart"/>
          </w:tcPr>
          <w:p w:rsidR="003A205F" w:rsidRPr="003A205F" w:rsidRDefault="003A205F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3A205F" w:rsidRPr="003A205F" w:rsidRDefault="003A205F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3A205F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TPE </w:t>
            </w:r>
          </w:p>
          <w:p w:rsidR="003A205F" w:rsidRPr="003A205F" w:rsidRDefault="003A205F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3A205F" w:rsidRPr="003A205F" w:rsidRDefault="003A205F" w:rsidP="00F21C70">
            <w:pPr>
              <w:spacing w:line="240" w:lineRule="auto"/>
              <w:rPr>
                <w:b/>
                <w:sz w:val="18"/>
                <w:szCs w:val="18"/>
              </w:rPr>
            </w:pPr>
            <w:r w:rsidRPr="003A205F">
              <w:rPr>
                <w:rFonts w:eastAsia="Batang"/>
                <w:color w:val="000000"/>
                <w:kern w:val="24"/>
                <w:sz w:val="18"/>
                <w:szCs w:val="18"/>
              </w:rPr>
              <w:t>Bilim, Sanayi ve Teknoloji Bakanlığı, Ekonomi Bakanlığı, İlgili Meslek Kuruluşları</w:t>
            </w:r>
          </w:p>
        </w:tc>
        <w:tc>
          <w:tcPr>
            <w:tcW w:w="709" w:type="dxa"/>
            <w:vMerge w:val="restart"/>
          </w:tcPr>
          <w:p w:rsidR="003A205F" w:rsidRPr="003A205F" w:rsidRDefault="003A205F" w:rsidP="00F21C70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3A205F" w:rsidRPr="003A205F" w:rsidRDefault="003A205F" w:rsidP="00F21C70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3A205F">
              <w:rPr>
                <w:rFonts w:eastAsia="Batang"/>
                <w:color w:val="000000"/>
                <w:kern w:val="24"/>
                <w:sz w:val="18"/>
                <w:szCs w:val="18"/>
              </w:rPr>
              <w:t>2015 Sonu</w:t>
            </w:r>
            <w:r w:rsidRPr="003A20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3A205F" w:rsidRPr="003A205F" w:rsidRDefault="003A205F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3A205F" w:rsidRPr="003A205F" w:rsidRDefault="003A205F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3A205F">
              <w:rPr>
                <w:rFonts w:eastAsia="Batang"/>
                <w:color w:val="000000"/>
                <w:kern w:val="24"/>
                <w:sz w:val="18"/>
                <w:szCs w:val="18"/>
              </w:rPr>
              <w:t>Online Tasarım Platformu oluşturulacaktır.</w:t>
            </w:r>
          </w:p>
        </w:tc>
        <w:tc>
          <w:tcPr>
            <w:tcW w:w="1418" w:type="dxa"/>
            <w:vMerge w:val="restart"/>
          </w:tcPr>
          <w:p w:rsidR="003A205F" w:rsidRPr="003A205F" w:rsidRDefault="003A205F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3A205F" w:rsidRPr="003A205F" w:rsidRDefault="003A205F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3A205F">
              <w:rPr>
                <w:rFonts w:eastAsia="Batang"/>
                <w:color w:val="000000"/>
                <w:kern w:val="24"/>
                <w:sz w:val="18"/>
                <w:szCs w:val="18"/>
              </w:rPr>
              <w:t>Tasarım Platformu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3A205F" w:rsidRPr="003A205F" w:rsidRDefault="003A205F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3A205F" w:rsidRDefault="003A205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3A205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3A205F" w:rsidRPr="00452380" w:rsidTr="00EF5A77">
        <w:trPr>
          <w:trHeight w:val="548"/>
        </w:trPr>
        <w:tc>
          <w:tcPr>
            <w:tcW w:w="2694" w:type="dxa"/>
            <w:vMerge/>
            <w:shd w:val="clear" w:color="auto" w:fill="auto"/>
          </w:tcPr>
          <w:p w:rsidR="003A205F" w:rsidRDefault="003A205F" w:rsidP="00F21C70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3A205F" w:rsidRPr="00177AE1" w:rsidRDefault="003A205F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A205F" w:rsidRPr="00452380" w:rsidRDefault="003A205F" w:rsidP="00F21C70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3A205F" w:rsidRPr="0091191C" w:rsidRDefault="003A205F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3A205F" w:rsidRPr="00177AE1" w:rsidRDefault="003A205F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3A205F" w:rsidRPr="003A205F" w:rsidRDefault="003A205F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A205F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14182430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A205F" w:rsidRPr="00452380" w:rsidRDefault="000A7C8F" w:rsidP="003A205F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3A205F" w:rsidRPr="003A205F" w:rsidRDefault="003A205F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A205F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1181656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A205F" w:rsidRPr="00452380" w:rsidRDefault="000A7C8F" w:rsidP="003A205F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3A205F" w:rsidRPr="003A205F" w:rsidTr="003A205F">
        <w:trPr>
          <w:trHeight w:val="1023"/>
        </w:trPr>
        <w:tc>
          <w:tcPr>
            <w:tcW w:w="2694" w:type="dxa"/>
            <w:vMerge w:val="restart"/>
            <w:shd w:val="clear" w:color="auto" w:fill="auto"/>
          </w:tcPr>
          <w:p w:rsidR="003A205F" w:rsidRPr="003A205F" w:rsidRDefault="003A205F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3A205F" w:rsidRPr="003A205F" w:rsidRDefault="003A205F" w:rsidP="003A205F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3A205F">
              <w:rPr>
                <w:b/>
                <w:kern w:val="24"/>
                <w:sz w:val="18"/>
                <w:szCs w:val="18"/>
              </w:rPr>
              <w:t>Hedef-4/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3A205F">
              <w:rPr>
                <w:b/>
                <w:kern w:val="24"/>
                <w:sz w:val="18"/>
                <w:szCs w:val="18"/>
              </w:rPr>
              <w:t>3</w:t>
            </w:r>
          </w:p>
          <w:p w:rsidR="003A205F" w:rsidRPr="003A205F" w:rsidRDefault="003A205F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3A205F" w:rsidRPr="003A205F" w:rsidRDefault="003A205F" w:rsidP="003A205F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3A205F">
              <w:rPr>
                <w:rFonts w:eastAsia="Batang"/>
                <w:color w:val="000000"/>
                <w:kern w:val="24"/>
                <w:sz w:val="18"/>
                <w:szCs w:val="18"/>
              </w:rPr>
              <w:t>Tasarımın farklı disiplinlerine yönelik olarak gezici tasarım haftaları organize edilmesi</w:t>
            </w:r>
          </w:p>
        </w:tc>
        <w:tc>
          <w:tcPr>
            <w:tcW w:w="2268" w:type="dxa"/>
            <w:vMerge w:val="restart"/>
          </w:tcPr>
          <w:p w:rsidR="003A205F" w:rsidRPr="003A205F" w:rsidRDefault="003A205F" w:rsidP="003A205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3A205F" w:rsidRPr="003A205F" w:rsidRDefault="003A205F" w:rsidP="003A205F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3A205F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TİM </w:t>
            </w:r>
          </w:p>
          <w:p w:rsidR="003A205F" w:rsidRPr="003A205F" w:rsidRDefault="003A205F" w:rsidP="003A205F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3A205F" w:rsidRPr="003A205F" w:rsidRDefault="003A205F" w:rsidP="003A205F">
            <w:pPr>
              <w:spacing w:line="240" w:lineRule="auto"/>
              <w:rPr>
                <w:b/>
                <w:sz w:val="18"/>
                <w:szCs w:val="18"/>
              </w:rPr>
            </w:pPr>
            <w:r w:rsidRPr="003A205F">
              <w:rPr>
                <w:rFonts w:eastAsia="Batang"/>
                <w:color w:val="000000"/>
                <w:kern w:val="24"/>
                <w:sz w:val="18"/>
                <w:szCs w:val="18"/>
              </w:rPr>
              <w:t>Ekonomi, Bakanlığı, Kültür ve Turizm Bakanlığı, MEB, TOBB, İlgili Meslek Kuruluşları, Üniversiteler</w:t>
            </w:r>
          </w:p>
        </w:tc>
        <w:tc>
          <w:tcPr>
            <w:tcW w:w="709" w:type="dxa"/>
            <w:vMerge w:val="restart"/>
          </w:tcPr>
          <w:p w:rsidR="003A205F" w:rsidRPr="003A205F" w:rsidRDefault="003A205F" w:rsidP="003A205F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3A205F" w:rsidRPr="003A205F" w:rsidRDefault="003A205F" w:rsidP="003A205F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3A205F">
              <w:rPr>
                <w:rFonts w:eastAsia="Batang"/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3A205F" w:rsidRPr="003A205F" w:rsidRDefault="003A205F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3A205F" w:rsidRPr="003A205F" w:rsidRDefault="003A205F" w:rsidP="003A205F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3A205F">
              <w:rPr>
                <w:rFonts w:eastAsia="Batang"/>
                <w:color w:val="000000"/>
                <w:kern w:val="24"/>
                <w:sz w:val="18"/>
                <w:szCs w:val="18"/>
              </w:rPr>
              <w:t>Farklı şehirlerde etkinlik gerçekleştirilecektir.</w:t>
            </w:r>
          </w:p>
        </w:tc>
        <w:tc>
          <w:tcPr>
            <w:tcW w:w="1418" w:type="dxa"/>
            <w:vMerge w:val="restart"/>
          </w:tcPr>
          <w:p w:rsidR="003A205F" w:rsidRPr="003A205F" w:rsidRDefault="003A205F" w:rsidP="003A205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3A205F" w:rsidRPr="003A205F" w:rsidRDefault="003A205F" w:rsidP="003A205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3A205F">
              <w:rPr>
                <w:rFonts w:eastAsia="Batang"/>
                <w:color w:val="000000"/>
                <w:kern w:val="24"/>
                <w:sz w:val="18"/>
                <w:szCs w:val="18"/>
              </w:rPr>
              <w:t>Yılda en az 1 kez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3A205F" w:rsidRPr="003A205F" w:rsidRDefault="003A205F" w:rsidP="003A205F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3A205F" w:rsidRDefault="003A205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  <w:p w:rsidR="000A7C8F" w:rsidRPr="003A205F" w:rsidRDefault="000A7C8F" w:rsidP="000A7C8F">
            <w:pPr>
              <w:autoSpaceDE w:val="0"/>
              <w:autoSpaceDN w:val="0"/>
              <w:spacing w:line="276" w:lineRule="auto"/>
              <w:rPr>
                <w:sz w:val="18"/>
                <w:szCs w:val="18"/>
              </w:rPr>
            </w:pPr>
          </w:p>
        </w:tc>
      </w:tr>
      <w:tr w:rsidR="003A205F" w:rsidRPr="00452380" w:rsidTr="00EF5A77">
        <w:trPr>
          <w:trHeight w:val="548"/>
        </w:trPr>
        <w:tc>
          <w:tcPr>
            <w:tcW w:w="2694" w:type="dxa"/>
            <w:vMerge/>
            <w:shd w:val="clear" w:color="auto" w:fill="auto"/>
          </w:tcPr>
          <w:p w:rsidR="003A205F" w:rsidRDefault="003A205F" w:rsidP="003A205F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3A205F" w:rsidRPr="00177AE1" w:rsidRDefault="003A205F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A205F" w:rsidRPr="00452380" w:rsidRDefault="003A205F" w:rsidP="003A205F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3A205F" w:rsidRPr="0091191C" w:rsidRDefault="003A205F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3A205F" w:rsidRPr="00177AE1" w:rsidRDefault="003A205F" w:rsidP="003A205F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3A205F" w:rsidRPr="003A205F" w:rsidRDefault="003A205F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A205F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9687358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A205F" w:rsidRPr="00452380" w:rsidRDefault="000A7C8F" w:rsidP="003A205F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835" w:type="dxa"/>
            <w:shd w:val="clear" w:color="auto" w:fill="F2F2F2" w:themeFill="background1" w:themeFillShade="F2"/>
          </w:tcPr>
          <w:p w:rsidR="003A205F" w:rsidRPr="003A205F" w:rsidRDefault="003A205F" w:rsidP="003A2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A205F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20198953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A205F" w:rsidRPr="00452380" w:rsidRDefault="003A205F" w:rsidP="003A205F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 w:rsidRPr="003A205F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5C40DE" w:rsidRDefault="005C40DE"/>
    <w:p w:rsidR="002A3237" w:rsidRDefault="002A3237"/>
    <w:tbl>
      <w:tblPr>
        <w:tblW w:w="15452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  <w:gridCol w:w="2268"/>
        <w:gridCol w:w="709"/>
        <w:gridCol w:w="2409"/>
        <w:gridCol w:w="1418"/>
        <w:gridCol w:w="2835"/>
        <w:gridCol w:w="2977"/>
      </w:tblGrid>
      <w:tr w:rsidR="00C80AB5" w:rsidRPr="00C80AB5" w:rsidTr="00C80AB5">
        <w:trPr>
          <w:trHeight w:val="302"/>
          <w:tblHeader/>
        </w:trPr>
        <w:tc>
          <w:tcPr>
            <w:tcW w:w="2836" w:type="dxa"/>
            <w:vMerge w:val="restart"/>
            <w:shd w:val="clear" w:color="auto" w:fill="66CCFF"/>
            <w:vAlign w:val="center"/>
          </w:tcPr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80AB5">
              <w:rPr>
                <w:b/>
                <w:sz w:val="18"/>
                <w:szCs w:val="18"/>
              </w:rPr>
              <w:t xml:space="preserve">Faaliyetin Numarası </w:t>
            </w:r>
          </w:p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proofErr w:type="gramStart"/>
            <w:r w:rsidRPr="00C80AB5">
              <w:rPr>
                <w:b/>
                <w:sz w:val="18"/>
                <w:szCs w:val="18"/>
              </w:rPr>
              <w:t>ve</w:t>
            </w:r>
            <w:proofErr w:type="gramEnd"/>
            <w:r w:rsidRPr="00C80AB5">
              <w:rPr>
                <w:b/>
                <w:sz w:val="18"/>
                <w:szCs w:val="18"/>
              </w:rPr>
              <w:t xml:space="preserve"> Tanımı</w:t>
            </w:r>
          </w:p>
        </w:tc>
        <w:tc>
          <w:tcPr>
            <w:tcW w:w="2268" w:type="dxa"/>
            <w:vMerge w:val="restart"/>
            <w:shd w:val="clear" w:color="auto" w:fill="66CCFF"/>
            <w:vAlign w:val="center"/>
          </w:tcPr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80AB5">
              <w:rPr>
                <w:b/>
                <w:sz w:val="18"/>
                <w:szCs w:val="18"/>
              </w:rPr>
              <w:t>Sorumlu</w:t>
            </w:r>
          </w:p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80AB5">
              <w:rPr>
                <w:b/>
                <w:sz w:val="18"/>
                <w:szCs w:val="18"/>
              </w:rPr>
              <w:t xml:space="preserve">Kuruluş  </w:t>
            </w:r>
          </w:p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80AB5">
              <w:rPr>
                <w:b/>
                <w:sz w:val="18"/>
                <w:szCs w:val="18"/>
              </w:rPr>
              <w:t>İşbirliği Yapılacak</w:t>
            </w:r>
          </w:p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80AB5">
              <w:rPr>
                <w:b/>
                <w:sz w:val="18"/>
                <w:szCs w:val="18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80AB5">
              <w:rPr>
                <w:b/>
                <w:sz w:val="18"/>
                <w:szCs w:val="18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C80AB5" w:rsidRPr="00C80AB5" w:rsidRDefault="00C80AB5" w:rsidP="00F21C70">
            <w:pPr>
              <w:jc w:val="center"/>
              <w:rPr>
                <w:b/>
                <w:sz w:val="18"/>
                <w:szCs w:val="18"/>
              </w:rPr>
            </w:pPr>
            <w:r w:rsidRPr="00C80AB5">
              <w:rPr>
                <w:b/>
                <w:sz w:val="18"/>
                <w:szCs w:val="18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80AB5">
              <w:rPr>
                <w:b/>
                <w:sz w:val="18"/>
                <w:szCs w:val="18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80AB5">
              <w:rPr>
                <w:b/>
                <w:sz w:val="18"/>
                <w:szCs w:val="18"/>
              </w:rPr>
              <w:t xml:space="preserve">Sorumlu Kuruluş Tarafından Doldurulacak </w:t>
            </w:r>
          </w:p>
        </w:tc>
      </w:tr>
      <w:tr w:rsidR="00C80AB5" w:rsidRPr="00C80AB5" w:rsidTr="00C80AB5">
        <w:trPr>
          <w:trHeight w:val="805"/>
          <w:tblHeader/>
        </w:trPr>
        <w:tc>
          <w:tcPr>
            <w:tcW w:w="2836" w:type="dxa"/>
            <w:vMerge/>
            <w:shd w:val="clear" w:color="auto" w:fill="66CCFF"/>
            <w:vAlign w:val="center"/>
          </w:tcPr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66CCFF"/>
            <w:vAlign w:val="center"/>
          </w:tcPr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80AB5">
              <w:rPr>
                <w:b/>
                <w:sz w:val="18"/>
                <w:szCs w:val="18"/>
              </w:rPr>
              <w:t>Yapılan Çalışmalar /Açıklamalar</w:t>
            </w:r>
          </w:p>
          <w:p w:rsidR="00C80AB5" w:rsidRPr="00C80AB5" w:rsidRDefault="00C80AB5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C80AB5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C80AB5" w:rsidRPr="00C80AB5" w:rsidTr="00C80AB5">
        <w:trPr>
          <w:trHeight w:val="2559"/>
        </w:trPr>
        <w:tc>
          <w:tcPr>
            <w:tcW w:w="2836" w:type="dxa"/>
            <w:vMerge w:val="restart"/>
            <w:shd w:val="clear" w:color="auto" w:fill="auto"/>
          </w:tcPr>
          <w:p w:rsidR="00C80AB5" w:rsidRPr="00C80AB5" w:rsidRDefault="00C80AB5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C80AB5" w:rsidRPr="00C80AB5" w:rsidRDefault="00C80AB5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C80AB5">
              <w:rPr>
                <w:b/>
                <w:kern w:val="24"/>
                <w:sz w:val="18"/>
                <w:szCs w:val="18"/>
              </w:rPr>
              <w:t>Hedef-4/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C80AB5">
              <w:rPr>
                <w:b/>
                <w:kern w:val="24"/>
                <w:sz w:val="18"/>
                <w:szCs w:val="18"/>
              </w:rPr>
              <w:t>4</w:t>
            </w:r>
          </w:p>
          <w:p w:rsidR="00C80AB5" w:rsidRPr="00C80AB5" w:rsidRDefault="00C80AB5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C80AB5" w:rsidRPr="00C80AB5" w:rsidRDefault="00C80AB5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C80AB5">
              <w:rPr>
                <w:rFonts w:eastAsia="Batang"/>
                <w:color w:val="000000"/>
                <w:kern w:val="24"/>
                <w:sz w:val="18"/>
                <w:szCs w:val="18"/>
              </w:rPr>
              <w:t>Tasarımın farklı disiplinlerinde işbirliğini geliştirici atölye çalışması, seminer ve bilimsel, kültürel ve eğitici faaliyetler düzenlenmesi</w:t>
            </w:r>
          </w:p>
        </w:tc>
        <w:tc>
          <w:tcPr>
            <w:tcW w:w="2268" w:type="dxa"/>
            <w:vMerge w:val="restart"/>
          </w:tcPr>
          <w:p w:rsidR="00C80AB5" w:rsidRPr="00C80AB5" w:rsidRDefault="00C80AB5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C80AB5" w:rsidRPr="00C80AB5" w:rsidRDefault="00C80AB5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C80AB5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TPE </w:t>
            </w:r>
          </w:p>
          <w:p w:rsidR="00C80AB5" w:rsidRPr="00C80AB5" w:rsidRDefault="00C80AB5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C80AB5" w:rsidRPr="00C80AB5" w:rsidRDefault="00C80AB5" w:rsidP="00F21C70">
            <w:pPr>
              <w:spacing w:line="240" w:lineRule="auto"/>
              <w:rPr>
                <w:b/>
                <w:sz w:val="18"/>
                <w:szCs w:val="18"/>
              </w:rPr>
            </w:pPr>
            <w:r w:rsidRPr="00C80AB5">
              <w:rPr>
                <w:rFonts w:eastAsia="Batang"/>
                <w:color w:val="000000"/>
                <w:kern w:val="24"/>
                <w:sz w:val="18"/>
                <w:szCs w:val="18"/>
              </w:rPr>
              <w:t>Bilim, Sanayi ve Teknoloji Bakanlığı, MEB,  Kültür ve Turizm Bakanlığı, İlgili Meslek Kuruluşları, Üniversiteler</w:t>
            </w:r>
          </w:p>
        </w:tc>
        <w:tc>
          <w:tcPr>
            <w:tcW w:w="709" w:type="dxa"/>
            <w:vMerge w:val="restart"/>
          </w:tcPr>
          <w:p w:rsidR="00C80AB5" w:rsidRPr="00C80AB5" w:rsidRDefault="00C80AB5" w:rsidP="00F21C70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C80AB5" w:rsidRPr="00C80AB5" w:rsidRDefault="00C80AB5" w:rsidP="00F21C70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C80AB5">
              <w:rPr>
                <w:rFonts w:eastAsia="Batang"/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C80AB5" w:rsidRPr="00C80AB5" w:rsidRDefault="00C80AB5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C80AB5" w:rsidRPr="00C80AB5" w:rsidRDefault="00C80AB5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C80AB5">
              <w:rPr>
                <w:rFonts w:eastAsia="Batang"/>
                <w:color w:val="000000"/>
                <w:kern w:val="24"/>
                <w:sz w:val="18"/>
                <w:szCs w:val="18"/>
              </w:rPr>
              <w:t>Farklı paydaşların katılımıyla etkinlikler gerçekleştirilecektir.</w:t>
            </w:r>
          </w:p>
        </w:tc>
        <w:tc>
          <w:tcPr>
            <w:tcW w:w="1418" w:type="dxa"/>
            <w:vMerge w:val="restart"/>
          </w:tcPr>
          <w:p w:rsidR="00C80AB5" w:rsidRPr="00C80AB5" w:rsidRDefault="00C80AB5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C80AB5" w:rsidRPr="00C80AB5" w:rsidRDefault="00C80AB5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C80AB5">
              <w:rPr>
                <w:rFonts w:eastAsia="Batang"/>
                <w:color w:val="000000"/>
                <w:kern w:val="24"/>
                <w:sz w:val="18"/>
                <w:szCs w:val="18"/>
              </w:rPr>
              <w:t>Yılda en az 1 kez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C80AB5" w:rsidRPr="00C80AB5" w:rsidRDefault="00C80AB5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C80AB5" w:rsidRDefault="00C80AB5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C80AB5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80AB5" w:rsidRPr="00452380" w:rsidTr="00277AF5">
        <w:trPr>
          <w:trHeight w:val="548"/>
        </w:trPr>
        <w:tc>
          <w:tcPr>
            <w:tcW w:w="2836" w:type="dxa"/>
            <w:vMerge/>
            <w:shd w:val="clear" w:color="auto" w:fill="auto"/>
          </w:tcPr>
          <w:p w:rsidR="00C80AB5" w:rsidRDefault="00C80AB5" w:rsidP="00F21C70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C80AB5" w:rsidRPr="00177AE1" w:rsidRDefault="00C80AB5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80AB5" w:rsidRPr="00452380" w:rsidRDefault="00C80AB5" w:rsidP="00F21C70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C80AB5" w:rsidRPr="0091191C" w:rsidRDefault="00C80AB5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80AB5" w:rsidRPr="00177AE1" w:rsidRDefault="00C80AB5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C80AB5" w:rsidRPr="00C80AB5" w:rsidRDefault="00C80AB5" w:rsidP="00C80AB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0AB5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5145027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80AB5" w:rsidRPr="00452380" w:rsidRDefault="000A7C8F" w:rsidP="00C80AB5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C80AB5" w:rsidRPr="00C80AB5" w:rsidRDefault="00C80AB5" w:rsidP="00C80AB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0AB5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16952660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80AB5" w:rsidRPr="00452380" w:rsidRDefault="00EF5A77" w:rsidP="00C80AB5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C80AB5" w:rsidRPr="00C80AB5" w:rsidTr="00C80AB5">
        <w:trPr>
          <w:trHeight w:val="1129"/>
        </w:trPr>
        <w:tc>
          <w:tcPr>
            <w:tcW w:w="2836" w:type="dxa"/>
            <w:vMerge w:val="restart"/>
            <w:shd w:val="clear" w:color="auto" w:fill="auto"/>
          </w:tcPr>
          <w:p w:rsidR="00C80AB5" w:rsidRPr="00C80AB5" w:rsidRDefault="00C80AB5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C80AB5" w:rsidRPr="00C80AB5" w:rsidRDefault="00C80AB5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C80AB5">
              <w:rPr>
                <w:b/>
                <w:kern w:val="24"/>
                <w:sz w:val="18"/>
                <w:szCs w:val="18"/>
              </w:rPr>
              <w:t>Hedef-4/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277AF5">
              <w:rPr>
                <w:b/>
                <w:kern w:val="24"/>
                <w:sz w:val="18"/>
                <w:szCs w:val="18"/>
              </w:rPr>
              <w:t>-</w:t>
            </w:r>
            <w:r w:rsidRPr="00C80AB5">
              <w:rPr>
                <w:b/>
                <w:kern w:val="24"/>
                <w:sz w:val="18"/>
                <w:szCs w:val="18"/>
              </w:rPr>
              <w:t>5</w:t>
            </w:r>
          </w:p>
          <w:p w:rsidR="00C80AB5" w:rsidRPr="00C80AB5" w:rsidRDefault="00C80AB5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C80AB5" w:rsidRPr="00C80AB5" w:rsidRDefault="00C80AB5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C80AB5">
              <w:rPr>
                <w:rFonts w:eastAsia="Batang"/>
                <w:color w:val="000000"/>
                <w:kern w:val="24"/>
                <w:sz w:val="18"/>
                <w:szCs w:val="18"/>
              </w:rPr>
              <w:t>Tasarımla ilgili uluslararası uygulamalara ilişkin etkinlikler düzenlenmesi</w:t>
            </w:r>
          </w:p>
        </w:tc>
        <w:tc>
          <w:tcPr>
            <w:tcW w:w="2268" w:type="dxa"/>
            <w:vMerge w:val="restart"/>
          </w:tcPr>
          <w:p w:rsidR="00C80AB5" w:rsidRPr="00C80AB5" w:rsidRDefault="00C80AB5" w:rsidP="00EF5A7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C80AB5" w:rsidRPr="00C80AB5" w:rsidRDefault="00C80AB5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C80AB5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TPE </w:t>
            </w:r>
          </w:p>
          <w:p w:rsidR="00C80AB5" w:rsidRPr="00C80AB5" w:rsidRDefault="00C80AB5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C80AB5" w:rsidRPr="00C80AB5" w:rsidRDefault="00C80AB5" w:rsidP="00C80AB5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C80AB5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Bilim, Sanayi ve Teknoloji Bakanlığı, Kültür ve Turizm Bakanlığı, Ekonomi Bakanlığı, TOBB, TİM, İlgili Meslek Kuruluşları  </w:t>
            </w:r>
          </w:p>
        </w:tc>
        <w:tc>
          <w:tcPr>
            <w:tcW w:w="709" w:type="dxa"/>
            <w:vMerge w:val="restart"/>
          </w:tcPr>
          <w:p w:rsidR="00C80AB5" w:rsidRPr="00C80AB5" w:rsidRDefault="00C80AB5" w:rsidP="00EF5A77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C80AB5" w:rsidRPr="00C80AB5" w:rsidRDefault="00C80AB5" w:rsidP="00EF5A77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C80AB5">
              <w:rPr>
                <w:rFonts w:eastAsia="Batang"/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C80AB5" w:rsidRPr="00C80AB5" w:rsidRDefault="00C80AB5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C80AB5" w:rsidRPr="00C80AB5" w:rsidRDefault="00C80AB5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C80AB5">
              <w:rPr>
                <w:rFonts w:eastAsia="Batang"/>
                <w:color w:val="000000"/>
                <w:kern w:val="24"/>
                <w:sz w:val="18"/>
                <w:szCs w:val="18"/>
              </w:rPr>
              <w:t>Tasarımlara ilişkin uluslararası kuruluşların temsilcilerinin katılımıyla etkinlikler düzenlenecektir.</w:t>
            </w:r>
          </w:p>
        </w:tc>
        <w:tc>
          <w:tcPr>
            <w:tcW w:w="1418" w:type="dxa"/>
            <w:vMerge w:val="restart"/>
          </w:tcPr>
          <w:p w:rsidR="00C80AB5" w:rsidRPr="00C80AB5" w:rsidRDefault="00C80AB5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C80AB5" w:rsidRPr="00C80AB5" w:rsidRDefault="00C80AB5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C80AB5">
              <w:rPr>
                <w:rFonts w:eastAsia="Batang"/>
                <w:color w:val="000000"/>
                <w:kern w:val="24"/>
                <w:sz w:val="18"/>
                <w:szCs w:val="18"/>
              </w:rPr>
              <w:t>Yılda en az 1 kez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C80AB5" w:rsidRPr="00C80AB5" w:rsidRDefault="00C80AB5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C80AB5" w:rsidRDefault="00C80AB5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C80AB5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C80AB5" w:rsidRPr="00452380" w:rsidTr="00277AF5">
        <w:trPr>
          <w:trHeight w:val="564"/>
        </w:trPr>
        <w:tc>
          <w:tcPr>
            <w:tcW w:w="2836" w:type="dxa"/>
            <w:vMerge/>
            <w:shd w:val="clear" w:color="auto" w:fill="auto"/>
          </w:tcPr>
          <w:p w:rsidR="00C80AB5" w:rsidRDefault="00C80AB5" w:rsidP="00EF5A77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C80AB5" w:rsidRPr="00177AE1" w:rsidRDefault="00C80AB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80AB5" w:rsidRPr="00452380" w:rsidRDefault="00C80AB5" w:rsidP="00EF5A77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C80AB5" w:rsidRPr="0091191C" w:rsidRDefault="00C80AB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80AB5" w:rsidRPr="00177AE1" w:rsidRDefault="00C80AB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C80AB5" w:rsidRPr="00C80AB5" w:rsidRDefault="00C80AB5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0AB5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11644742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80AB5" w:rsidRPr="00452380" w:rsidRDefault="000A7C8F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C80AB5" w:rsidRPr="00C80AB5" w:rsidRDefault="00C80AB5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0AB5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11001360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80AB5" w:rsidRPr="00452380" w:rsidRDefault="00EF5A77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277AF5" w:rsidRPr="00C80AB5" w:rsidTr="00EF5A77">
        <w:trPr>
          <w:trHeight w:val="1129"/>
        </w:trPr>
        <w:tc>
          <w:tcPr>
            <w:tcW w:w="2836" w:type="dxa"/>
            <w:vMerge w:val="restart"/>
            <w:shd w:val="clear" w:color="auto" w:fill="auto"/>
          </w:tcPr>
          <w:p w:rsidR="00277AF5" w:rsidRPr="00277AF5" w:rsidRDefault="00277AF5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277AF5" w:rsidRPr="00277AF5" w:rsidRDefault="00277AF5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277AF5">
              <w:rPr>
                <w:b/>
                <w:kern w:val="24"/>
                <w:sz w:val="18"/>
                <w:szCs w:val="18"/>
              </w:rPr>
              <w:t>Hedef-4/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277AF5">
              <w:rPr>
                <w:b/>
                <w:kern w:val="24"/>
                <w:sz w:val="18"/>
                <w:szCs w:val="18"/>
              </w:rPr>
              <w:t>6</w:t>
            </w:r>
          </w:p>
          <w:p w:rsidR="00277AF5" w:rsidRPr="00277AF5" w:rsidRDefault="00277AF5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277AF5" w:rsidRPr="00277AF5" w:rsidRDefault="00277AF5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Uluslararası tasarım kuruluşları ve konseyleriyle kamu ve özel sektör kuruluşlarının ilişkilerinin geliştirilmesi</w:t>
            </w:r>
          </w:p>
        </w:tc>
        <w:tc>
          <w:tcPr>
            <w:tcW w:w="2268" w:type="dxa"/>
            <w:vMerge w:val="restart"/>
          </w:tcPr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277AF5" w:rsidRPr="00277AF5" w:rsidRDefault="00277AF5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277AF5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TPE </w:t>
            </w:r>
          </w:p>
          <w:p w:rsidR="00277AF5" w:rsidRPr="00277AF5" w:rsidRDefault="00277AF5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277AF5" w:rsidRPr="00277AF5" w:rsidRDefault="00277AF5" w:rsidP="00EF5A77">
            <w:pPr>
              <w:spacing w:line="240" w:lineRule="auto"/>
              <w:rPr>
                <w:b/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İlgili Meslek Kuruluşları, TİM, TOBB, TÜSİAD</w:t>
            </w:r>
          </w:p>
        </w:tc>
        <w:tc>
          <w:tcPr>
            <w:tcW w:w="709" w:type="dxa"/>
            <w:vMerge w:val="restart"/>
          </w:tcPr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277AF5" w:rsidRPr="00277AF5" w:rsidRDefault="00277AF5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277AF5" w:rsidRPr="00277AF5" w:rsidRDefault="00277AF5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Paydaşların katılımıyla koordinasyon toplantıları yapılacaktır.</w:t>
            </w:r>
          </w:p>
        </w:tc>
        <w:tc>
          <w:tcPr>
            <w:tcW w:w="1418" w:type="dxa"/>
            <w:vMerge w:val="restart"/>
          </w:tcPr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Uluslararası kuruluşlarda </w:t>
            </w:r>
            <w:proofErr w:type="spellStart"/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temsiliyetin</w:t>
            </w:r>
            <w:proofErr w:type="spellEnd"/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 artması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277AF5" w:rsidRPr="00277AF5" w:rsidRDefault="00277AF5" w:rsidP="00EF5A77">
            <w:pPr>
              <w:spacing w:line="240" w:lineRule="auto"/>
              <w:rPr>
                <w:sz w:val="18"/>
                <w:szCs w:val="18"/>
              </w:rPr>
            </w:pPr>
            <w:r w:rsidRPr="00277AF5">
              <w:rPr>
                <w:sz w:val="18"/>
                <w:szCs w:val="18"/>
              </w:rPr>
              <w:br/>
            </w:r>
          </w:p>
        </w:tc>
      </w:tr>
      <w:tr w:rsidR="00C80AB5" w:rsidRPr="00452380" w:rsidTr="00277AF5">
        <w:trPr>
          <w:trHeight w:val="564"/>
        </w:trPr>
        <w:tc>
          <w:tcPr>
            <w:tcW w:w="2836" w:type="dxa"/>
            <w:vMerge/>
            <w:shd w:val="clear" w:color="auto" w:fill="auto"/>
          </w:tcPr>
          <w:p w:rsidR="00C80AB5" w:rsidRDefault="00C80AB5" w:rsidP="00EF5A77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C80AB5" w:rsidRPr="00177AE1" w:rsidRDefault="00C80AB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80AB5" w:rsidRPr="00452380" w:rsidRDefault="00C80AB5" w:rsidP="00EF5A77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C80AB5" w:rsidRPr="0091191C" w:rsidRDefault="00C80AB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80AB5" w:rsidRPr="00177AE1" w:rsidRDefault="00C80AB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C80AB5" w:rsidRPr="00C80AB5" w:rsidRDefault="00C80AB5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0AB5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8052813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80AB5" w:rsidRPr="00452380" w:rsidRDefault="000A7C8F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C80AB5" w:rsidRPr="00C80AB5" w:rsidRDefault="00C80AB5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0AB5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12988798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80AB5" w:rsidRPr="00452380" w:rsidRDefault="00A768EE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C56E95" w:rsidRDefault="00C56E95"/>
    <w:p w:rsidR="00C56E95" w:rsidRDefault="00C56E95"/>
    <w:p w:rsidR="00C56E95" w:rsidRDefault="00C56E95"/>
    <w:tbl>
      <w:tblPr>
        <w:tblW w:w="15452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  <w:gridCol w:w="2268"/>
        <w:gridCol w:w="709"/>
        <w:gridCol w:w="2409"/>
        <w:gridCol w:w="1418"/>
        <w:gridCol w:w="2835"/>
        <w:gridCol w:w="2977"/>
      </w:tblGrid>
      <w:tr w:rsidR="00277AF5" w:rsidRPr="002E78D0" w:rsidTr="00277AF5">
        <w:trPr>
          <w:trHeight w:val="302"/>
          <w:tblHeader/>
        </w:trPr>
        <w:tc>
          <w:tcPr>
            <w:tcW w:w="2836" w:type="dxa"/>
            <w:vMerge w:val="restart"/>
            <w:shd w:val="clear" w:color="auto" w:fill="66CCFF"/>
            <w:vAlign w:val="center"/>
          </w:tcPr>
          <w:p w:rsidR="00277AF5" w:rsidRPr="006B4967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B4967">
              <w:rPr>
                <w:rFonts w:ascii="Cambria" w:hAnsi="Cambria"/>
                <w:b/>
                <w:sz w:val="16"/>
                <w:szCs w:val="16"/>
              </w:rPr>
              <w:t xml:space="preserve">Faaliyetin Numarası </w:t>
            </w:r>
          </w:p>
          <w:p w:rsidR="00277AF5" w:rsidRPr="002E78D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color w:val="FFFFFF"/>
                <w:sz w:val="16"/>
                <w:szCs w:val="16"/>
              </w:rPr>
            </w:pPr>
            <w:proofErr w:type="gramStart"/>
            <w:r w:rsidRPr="006B4967">
              <w:rPr>
                <w:rFonts w:ascii="Cambria" w:hAnsi="Cambria"/>
                <w:b/>
                <w:sz w:val="16"/>
                <w:szCs w:val="16"/>
              </w:rPr>
              <w:t>ve</w:t>
            </w:r>
            <w:proofErr w:type="gramEnd"/>
            <w:r w:rsidRPr="006B4967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r>
              <w:rPr>
                <w:rFonts w:ascii="Cambria" w:hAnsi="Cambria"/>
                <w:b/>
                <w:sz w:val="16"/>
                <w:szCs w:val="16"/>
              </w:rPr>
              <w:t>Tanımı</w:t>
            </w:r>
          </w:p>
        </w:tc>
        <w:tc>
          <w:tcPr>
            <w:tcW w:w="2268" w:type="dxa"/>
            <w:vMerge w:val="restart"/>
            <w:shd w:val="clear" w:color="auto" w:fill="66CCFF"/>
            <w:vAlign w:val="center"/>
          </w:tcPr>
          <w:p w:rsidR="00277AF5" w:rsidRPr="002E78D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Sorumlu</w:t>
            </w:r>
          </w:p>
          <w:p w:rsidR="00277AF5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Kuruluş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 </w:t>
            </w:r>
          </w:p>
          <w:p w:rsidR="00277AF5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277AF5" w:rsidRPr="002E78D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İ</w:t>
            </w:r>
            <w:r w:rsidRPr="002E78D0">
              <w:rPr>
                <w:rFonts w:ascii="Cambria" w:hAnsi="Cambria"/>
                <w:b/>
                <w:sz w:val="16"/>
                <w:szCs w:val="16"/>
              </w:rPr>
              <w:t>şbirliği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Y</w:t>
            </w:r>
            <w:r w:rsidRPr="002E78D0">
              <w:rPr>
                <w:rFonts w:ascii="Cambria" w:hAnsi="Cambria"/>
                <w:b/>
                <w:sz w:val="16"/>
                <w:szCs w:val="16"/>
              </w:rPr>
              <w:t>apılacak</w:t>
            </w:r>
          </w:p>
          <w:p w:rsidR="00277AF5" w:rsidRPr="002E78D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277AF5" w:rsidRPr="002E78D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277AF5" w:rsidRPr="002E78D0" w:rsidRDefault="00277AF5" w:rsidP="00F21C70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277AF5" w:rsidRPr="002E78D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411FB6">
              <w:rPr>
                <w:rFonts w:ascii="Cambria" w:hAnsi="Cambria"/>
                <w:b/>
                <w:sz w:val="16"/>
                <w:szCs w:val="16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277AF5" w:rsidRPr="002E78D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 xml:space="preserve">Sorumlu Kuruluş Tarafından Doldurulacak </w:t>
            </w:r>
          </w:p>
        </w:tc>
      </w:tr>
      <w:tr w:rsidR="00277AF5" w:rsidRPr="00F911AD" w:rsidTr="00277AF5">
        <w:trPr>
          <w:trHeight w:val="805"/>
          <w:tblHeader/>
        </w:trPr>
        <w:tc>
          <w:tcPr>
            <w:tcW w:w="2836" w:type="dxa"/>
            <w:vMerge/>
            <w:shd w:val="clear" w:color="auto" w:fill="66CCFF"/>
            <w:vAlign w:val="center"/>
          </w:tcPr>
          <w:p w:rsidR="00277AF5" w:rsidRPr="0045238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color w:val="FFFFFF"/>
                <w:sz w:val="13"/>
                <w:szCs w:val="13"/>
              </w:rPr>
            </w:pPr>
          </w:p>
        </w:tc>
        <w:tc>
          <w:tcPr>
            <w:tcW w:w="2268" w:type="dxa"/>
            <w:vMerge/>
            <w:shd w:val="clear" w:color="auto" w:fill="66CCFF"/>
            <w:vAlign w:val="center"/>
          </w:tcPr>
          <w:p w:rsidR="00277AF5" w:rsidRPr="0045238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277AF5" w:rsidRPr="0045238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277AF5" w:rsidRPr="0045238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277AF5" w:rsidRPr="00452380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277AF5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Yapılan Çalışmalar /Açıklamalar</w:t>
            </w:r>
          </w:p>
          <w:p w:rsidR="00277AF5" w:rsidRPr="00411FB6" w:rsidRDefault="00277AF5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</w:p>
        </w:tc>
      </w:tr>
      <w:tr w:rsidR="00277AF5" w:rsidRPr="00277AF5" w:rsidTr="00277AF5">
        <w:trPr>
          <w:trHeight w:val="1283"/>
        </w:trPr>
        <w:tc>
          <w:tcPr>
            <w:tcW w:w="2836" w:type="dxa"/>
            <w:vMerge w:val="restart"/>
            <w:shd w:val="clear" w:color="auto" w:fill="auto"/>
          </w:tcPr>
          <w:p w:rsidR="00277AF5" w:rsidRPr="00277AF5" w:rsidRDefault="00277AF5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277AF5" w:rsidRPr="00277AF5" w:rsidRDefault="00277AF5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277AF5">
              <w:rPr>
                <w:b/>
                <w:kern w:val="24"/>
                <w:sz w:val="18"/>
                <w:szCs w:val="18"/>
              </w:rPr>
              <w:t>Hedef-4/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Pr="00277AF5">
              <w:rPr>
                <w:b/>
                <w:kern w:val="24"/>
                <w:sz w:val="18"/>
                <w:szCs w:val="18"/>
              </w:rPr>
              <w:t>-7</w:t>
            </w:r>
          </w:p>
          <w:p w:rsidR="00277AF5" w:rsidRPr="00277AF5" w:rsidRDefault="00277AF5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277AF5" w:rsidRPr="00277AF5" w:rsidRDefault="00277AF5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Sanayicilerle yerli ve yabancı tasarımcıların bir araya getirilerek ortak projeler geliştirilmesi</w:t>
            </w:r>
          </w:p>
        </w:tc>
        <w:tc>
          <w:tcPr>
            <w:tcW w:w="2268" w:type="dxa"/>
            <w:vMerge w:val="restart"/>
          </w:tcPr>
          <w:p w:rsidR="00277AF5" w:rsidRPr="00277AF5" w:rsidRDefault="00277AF5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277AF5" w:rsidRPr="00277AF5" w:rsidRDefault="00277AF5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277AF5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TOBB </w:t>
            </w:r>
          </w:p>
          <w:p w:rsidR="00277AF5" w:rsidRPr="00277AF5" w:rsidRDefault="00277AF5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277AF5" w:rsidRPr="00277AF5" w:rsidRDefault="00277AF5" w:rsidP="00F21C70">
            <w:pPr>
              <w:spacing w:line="240" w:lineRule="auto"/>
              <w:rPr>
                <w:b/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Bilim, Sanayi ve Teknoloji Bakanlığı, Ekonomi Bakanlığı, TPE, TESK, TÜBİTAK, KOSGEB, İlgili Meslek Kuruluşları</w:t>
            </w:r>
          </w:p>
        </w:tc>
        <w:tc>
          <w:tcPr>
            <w:tcW w:w="709" w:type="dxa"/>
            <w:vMerge w:val="restart"/>
          </w:tcPr>
          <w:p w:rsidR="00277AF5" w:rsidRPr="00277AF5" w:rsidRDefault="00277AF5" w:rsidP="00F21C70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277AF5" w:rsidRPr="00277AF5" w:rsidRDefault="00277AF5" w:rsidP="00F21C70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277AF5" w:rsidRPr="00277AF5" w:rsidRDefault="00277AF5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277AF5" w:rsidRPr="00277AF5" w:rsidRDefault="00277AF5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Ortak projeler geliştirilecektir.</w:t>
            </w:r>
          </w:p>
        </w:tc>
        <w:tc>
          <w:tcPr>
            <w:tcW w:w="1418" w:type="dxa"/>
            <w:vMerge w:val="restart"/>
          </w:tcPr>
          <w:p w:rsidR="00277AF5" w:rsidRPr="00277AF5" w:rsidRDefault="00277AF5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277AF5" w:rsidRPr="00277AF5" w:rsidRDefault="00277AF5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Yılda en az 5 proje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510011">
            <w:pPr>
              <w:spacing w:line="240" w:lineRule="auto"/>
              <w:rPr>
                <w:sz w:val="18"/>
                <w:szCs w:val="18"/>
              </w:rPr>
            </w:pPr>
          </w:p>
          <w:p w:rsidR="00277AF5" w:rsidRPr="00277AF5" w:rsidRDefault="00277AF5" w:rsidP="00510011">
            <w:pPr>
              <w:spacing w:line="240" w:lineRule="auto"/>
              <w:rPr>
                <w:sz w:val="18"/>
                <w:szCs w:val="18"/>
              </w:rPr>
            </w:pPr>
            <w:r w:rsidRPr="00277AF5">
              <w:rPr>
                <w:sz w:val="18"/>
                <w:szCs w:val="18"/>
              </w:rPr>
              <w:t xml:space="preserve"> </w:t>
            </w:r>
          </w:p>
        </w:tc>
      </w:tr>
      <w:tr w:rsidR="00277AF5" w:rsidRPr="00452380" w:rsidTr="00866A9F">
        <w:trPr>
          <w:trHeight w:val="548"/>
        </w:trPr>
        <w:tc>
          <w:tcPr>
            <w:tcW w:w="2836" w:type="dxa"/>
            <w:vMerge/>
            <w:shd w:val="clear" w:color="auto" w:fill="auto"/>
          </w:tcPr>
          <w:p w:rsidR="00277AF5" w:rsidRDefault="00277AF5" w:rsidP="00F21C70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277AF5" w:rsidRPr="00177AE1" w:rsidRDefault="00277AF5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77AF5" w:rsidRPr="00452380" w:rsidRDefault="00277AF5" w:rsidP="00F21C70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277AF5" w:rsidRPr="0091191C" w:rsidRDefault="00277AF5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277AF5" w:rsidRPr="00177AE1" w:rsidRDefault="00277AF5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277AF5" w:rsidRPr="00277AF5" w:rsidRDefault="00277AF5" w:rsidP="00277AF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77AF5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1979675444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277AF5" w:rsidRPr="00452380" w:rsidRDefault="00EF5A77" w:rsidP="00277AF5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☒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277AF5" w:rsidRPr="00277AF5" w:rsidRDefault="00277AF5" w:rsidP="00277AF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77AF5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627007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277AF5" w:rsidRPr="00452380" w:rsidRDefault="00EF5A77" w:rsidP="00277AF5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277AF5" w:rsidRPr="00277AF5" w:rsidTr="00EF5A77">
        <w:trPr>
          <w:trHeight w:val="1283"/>
        </w:trPr>
        <w:tc>
          <w:tcPr>
            <w:tcW w:w="2836" w:type="dxa"/>
            <w:vMerge w:val="restart"/>
            <w:shd w:val="clear" w:color="auto" w:fill="auto"/>
          </w:tcPr>
          <w:p w:rsidR="00277AF5" w:rsidRPr="00277AF5" w:rsidRDefault="00277AF5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277AF5" w:rsidRPr="00277AF5" w:rsidRDefault="00277AF5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277AF5">
              <w:rPr>
                <w:b/>
                <w:kern w:val="24"/>
                <w:sz w:val="18"/>
                <w:szCs w:val="18"/>
              </w:rPr>
              <w:t>Hedef-5/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866A9F">
              <w:rPr>
                <w:b/>
                <w:kern w:val="24"/>
                <w:sz w:val="18"/>
                <w:szCs w:val="18"/>
              </w:rPr>
              <w:t>-</w:t>
            </w:r>
            <w:r w:rsidRPr="00277AF5">
              <w:rPr>
                <w:b/>
                <w:kern w:val="24"/>
                <w:sz w:val="18"/>
                <w:szCs w:val="18"/>
              </w:rPr>
              <w:t>1</w:t>
            </w:r>
          </w:p>
          <w:p w:rsidR="00277AF5" w:rsidRPr="00277AF5" w:rsidRDefault="00277AF5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277AF5" w:rsidRPr="00277AF5" w:rsidRDefault="00277AF5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Yazılı ve görsel medya aracılığıyla toplumun tüm kesimlerine yönelik olarak tasarım farkındalığı faaliyetleri yürütülmesi</w:t>
            </w:r>
          </w:p>
        </w:tc>
        <w:tc>
          <w:tcPr>
            <w:tcW w:w="2268" w:type="dxa"/>
            <w:vMerge w:val="restart"/>
          </w:tcPr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277AF5" w:rsidRPr="00277AF5" w:rsidRDefault="00277AF5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277AF5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TPE, TRT </w:t>
            </w:r>
          </w:p>
          <w:p w:rsidR="00277AF5" w:rsidRPr="00277AF5" w:rsidRDefault="00277AF5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277AF5" w:rsidRPr="00277AF5" w:rsidRDefault="00277AF5" w:rsidP="00EF5A77">
            <w:pPr>
              <w:spacing w:line="240" w:lineRule="auto"/>
              <w:rPr>
                <w:b/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Bilim, Sanayi ve Teknoloji Bakanlığı, Kültür ve Turizm Bakanlığı, TOBB, TİM, İlgili Meslek Kuruluşları</w:t>
            </w:r>
          </w:p>
        </w:tc>
        <w:tc>
          <w:tcPr>
            <w:tcW w:w="709" w:type="dxa"/>
            <w:vMerge w:val="restart"/>
          </w:tcPr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277AF5" w:rsidRPr="00277AF5" w:rsidRDefault="00277AF5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rPr>
                <w:rFonts w:eastAsia="Batang"/>
                <w:color w:val="000000"/>
                <w:kern w:val="24"/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Dikkat çekici öyküler derlenerek medya aracılığıyla paylaşılacaktır.</w:t>
            </w:r>
          </w:p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rPr>
                <w:rFonts w:eastAsia="Batang"/>
                <w:color w:val="000000"/>
                <w:kern w:val="24"/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Tasarıma ilişkin kısa film, belgesel </w:t>
            </w:r>
            <w:proofErr w:type="spellStart"/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vb</w:t>
            </w:r>
            <w:proofErr w:type="spellEnd"/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 yapımlar hazırlanacak ve yayımlanacaktır.</w:t>
            </w:r>
          </w:p>
          <w:p w:rsidR="00277AF5" w:rsidRPr="00277AF5" w:rsidRDefault="00277AF5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277AF5" w:rsidRPr="00277AF5" w:rsidRDefault="00277AF5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277AF5">
              <w:rPr>
                <w:rFonts w:eastAsia="Batang"/>
                <w:color w:val="000000"/>
                <w:kern w:val="24"/>
                <w:sz w:val="18"/>
                <w:szCs w:val="18"/>
              </w:rPr>
              <w:t>Tasarımla ilgili yapım ve yayınlardaki artış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277AF5" w:rsidRPr="00277AF5" w:rsidRDefault="00277AF5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277AF5" w:rsidRDefault="00277AF5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277AF5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77AF5" w:rsidRPr="00452380" w:rsidTr="00866A9F">
        <w:trPr>
          <w:trHeight w:val="548"/>
        </w:trPr>
        <w:tc>
          <w:tcPr>
            <w:tcW w:w="2836" w:type="dxa"/>
            <w:vMerge/>
            <w:shd w:val="clear" w:color="auto" w:fill="auto"/>
          </w:tcPr>
          <w:p w:rsidR="00277AF5" w:rsidRDefault="00277AF5" w:rsidP="00EF5A77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277AF5" w:rsidRPr="00177AE1" w:rsidRDefault="00277AF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77AF5" w:rsidRPr="00452380" w:rsidRDefault="00277AF5" w:rsidP="00EF5A77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277AF5" w:rsidRPr="0091191C" w:rsidRDefault="00277AF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277AF5" w:rsidRPr="00177AE1" w:rsidRDefault="00277AF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277AF5" w:rsidRPr="00277AF5" w:rsidRDefault="00277AF5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77AF5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14846638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277AF5" w:rsidRPr="00452380" w:rsidRDefault="00277AF5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 w:rsidRPr="00277AF5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277AF5" w:rsidRPr="00277AF5" w:rsidRDefault="00277AF5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77AF5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8457134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277AF5" w:rsidRPr="00452380" w:rsidRDefault="000A7C8F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866A9F" w:rsidRPr="00277AF5" w:rsidTr="00EF5A77">
        <w:trPr>
          <w:trHeight w:val="1283"/>
        </w:trPr>
        <w:tc>
          <w:tcPr>
            <w:tcW w:w="2836" w:type="dxa"/>
            <w:vMerge w:val="restart"/>
            <w:shd w:val="clear" w:color="auto" w:fill="auto"/>
          </w:tcPr>
          <w:p w:rsidR="00866A9F" w:rsidRPr="00866A9F" w:rsidRDefault="00866A9F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866A9F" w:rsidRPr="00866A9F" w:rsidRDefault="00866A9F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866A9F">
              <w:rPr>
                <w:b/>
                <w:kern w:val="24"/>
                <w:sz w:val="18"/>
                <w:szCs w:val="18"/>
              </w:rPr>
              <w:t>Hedef-5/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866A9F">
              <w:rPr>
                <w:b/>
                <w:kern w:val="24"/>
                <w:sz w:val="18"/>
                <w:szCs w:val="18"/>
              </w:rPr>
              <w:t>2</w:t>
            </w:r>
          </w:p>
          <w:p w:rsidR="00866A9F" w:rsidRPr="00866A9F" w:rsidRDefault="00866A9F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866A9F" w:rsidRPr="00866A9F" w:rsidRDefault="00866A9F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Design </w:t>
            </w:r>
            <w:proofErr w:type="spellStart"/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Turkey'in</w:t>
            </w:r>
            <w:proofErr w:type="spellEnd"/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 uluslararası bir etkinliğe dönüştürülmesi</w:t>
            </w:r>
          </w:p>
        </w:tc>
        <w:tc>
          <w:tcPr>
            <w:tcW w:w="2268" w:type="dxa"/>
            <w:vMerge w:val="restart"/>
          </w:tcPr>
          <w:p w:rsidR="00866A9F" w:rsidRPr="00866A9F" w:rsidRDefault="00866A9F" w:rsidP="00EF5A7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866A9F" w:rsidRPr="00866A9F" w:rsidRDefault="00866A9F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866A9F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Ekonomi Bakanlığı </w:t>
            </w:r>
          </w:p>
          <w:p w:rsidR="00866A9F" w:rsidRPr="00866A9F" w:rsidRDefault="00866A9F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866A9F" w:rsidRPr="00866A9F" w:rsidRDefault="00866A9F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TİM, ETMK, İlgili Meslek Kuruluşları</w:t>
            </w:r>
          </w:p>
          <w:p w:rsidR="00866A9F" w:rsidRPr="00866A9F" w:rsidRDefault="00866A9F" w:rsidP="00EF5A77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866A9F" w:rsidRPr="00866A9F" w:rsidRDefault="00866A9F" w:rsidP="00EF5A77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866A9F" w:rsidRPr="00866A9F" w:rsidRDefault="00866A9F" w:rsidP="00EF5A77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2014 Sonu</w:t>
            </w:r>
          </w:p>
        </w:tc>
        <w:tc>
          <w:tcPr>
            <w:tcW w:w="2409" w:type="dxa"/>
            <w:vMerge w:val="restart"/>
          </w:tcPr>
          <w:p w:rsidR="00866A9F" w:rsidRPr="00866A9F" w:rsidRDefault="00866A9F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866A9F" w:rsidRPr="00866A9F" w:rsidRDefault="00866A9F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Design </w:t>
            </w:r>
            <w:proofErr w:type="spellStart"/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Turkey’de</w:t>
            </w:r>
            <w:proofErr w:type="spellEnd"/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 kavramsal ürün kategorisi uluslararası başvurulara açılacaktır.</w:t>
            </w:r>
          </w:p>
        </w:tc>
        <w:tc>
          <w:tcPr>
            <w:tcW w:w="1418" w:type="dxa"/>
            <w:vMerge w:val="restart"/>
          </w:tcPr>
          <w:p w:rsidR="00866A9F" w:rsidRPr="00866A9F" w:rsidRDefault="00866A9F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866A9F" w:rsidRPr="00866A9F" w:rsidRDefault="00866A9F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Uluslararası Etkinlik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866A9F" w:rsidRPr="00866A9F" w:rsidRDefault="00866A9F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866A9F" w:rsidRDefault="00866A9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866A9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77AF5" w:rsidRPr="00452380" w:rsidTr="00866A9F">
        <w:trPr>
          <w:trHeight w:val="548"/>
        </w:trPr>
        <w:tc>
          <w:tcPr>
            <w:tcW w:w="2836" w:type="dxa"/>
            <w:vMerge/>
            <w:shd w:val="clear" w:color="auto" w:fill="auto"/>
          </w:tcPr>
          <w:p w:rsidR="00277AF5" w:rsidRDefault="00277AF5" w:rsidP="00EF5A77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277AF5" w:rsidRPr="00177AE1" w:rsidRDefault="00277AF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77AF5" w:rsidRPr="00452380" w:rsidRDefault="00277AF5" w:rsidP="00EF5A77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277AF5" w:rsidRPr="0091191C" w:rsidRDefault="00277AF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277AF5" w:rsidRPr="00177AE1" w:rsidRDefault="00277AF5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277AF5" w:rsidRPr="00277AF5" w:rsidRDefault="00277AF5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77AF5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14413308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277AF5" w:rsidRPr="00452380" w:rsidRDefault="00277AF5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 w:rsidRPr="00277AF5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277AF5" w:rsidRPr="00277AF5" w:rsidRDefault="00277AF5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77AF5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1427096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277AF5" w:rsidRPr="00452380" w:rsidRDefault="000A7C8F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C56E95" w:rsidRDefault="00C56E95"/>
    <w:p w:rsidR="00277AF5" w:rsidRDefault="00277AF5"/>
    <w:p w:rsidR="00277AF5" w:rsidRDefault="00277AF5"/>
    <w:tbl>
      <w:tblPr>
        <w:tblW w:w="15452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  <w:gridCol w:w="2268"/>
        <w:gridCol w:w="709"/>
        <w:gridCol w:w="2409"/>
        <w:gridCol w:w="1418"/>
        <w:gridCol w:w="2835"/>
        <w:gridCol w:w="2977"/>
      </w:tblGrid>
      <w:tr w:rsidR="00866A9F" w:rsidRPr="002E78D0" w:rsidTr="00866A9F">
        <w:trPr>
          <w:trHeight w:val="302"/>
          <w:tblHeader/>
        </w:trPr>
        <w:tc>
          <w:tcPr>
            <w:tcW w:w="2836" w:type="dxa"/>
            <w:vMerge w:val="restart"/>
            <w:shd w:val="clear" w:color="auto" w:fill="66CCFF"/>
            <w:vAlign w:val="center"/>
          </w:tcPr>
          <w:p w:rsidR="00866A9F" w:rsidRPr="006B4967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B4967">
              <w:rPr>
                <w:rFonts w:ascii="Cambria" w:hAnsi="Cambria"/>
                <w:b/>
                <w:sz w:val="16"/>
                <w:szCs w:val="16"/>
              </w:rPr>
              <w:t xml:space="preserve">Faaliyetin Numarası </w:t>
            </w:r>
          </w:p>
          <w:p w:rsidR="00866A9F" w:rsidRPr="002E78D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color w:val="FFFFFF"/>
                <w:sz w:val="16"/>
                <w:szCs w:val="16"/>
              </w:rPr>
            </w:pPr>
            <w:proofErr w:type="gramStart"/>
            <w:r w:rsidRPr="006B4967">
              <w:rPr>
                <w:rFonts w:ascii="Cambria" w:hAnsi="Cambria"/>
                <w:b/>
                <w:sz w:val="16"/>
                <w:szCs w:val="16"/>
              </w:rPr>
              <w:t>ve</w:t>
            </w:r>
            <w:proofErr w:type="gramEnd"/>
            <w:r w:rsidRPr="006B4967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r>
              <w:rPr>
                <w:rFonts w:ascii="Cambria" w:hAnsi="Cambria"/>
                <w:b/>
                <w:sz w:val="16"/>
                <w:szCs w:val="16"/>
              </w:rPr>
              <w:t>Tanımı</w:t>
            </w:r>
          </w:p>
        </w:tc>
        <w:tc>
          <w:tcPr>
            <w:tcW w:w="2268" w:type="dxa"/>
            <w:vMerge w:val="restart"/>
            <w:shd w:val="clear" w:color="auto" w:fill="66CCFF"/>
            <w:vAlign w:val="center"/>
          </w:tcPr>
          <w:p w:rsidR="00866A9F" w:rsidRPr="002E78D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Sorumlu</w:t>
            </w:r>
          </w:p>
          <w:p w:rsidR="00866A9F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Kuruluş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 </w:t>
            </w:r>
          </w:p>
          <w:p w:rsidR="00866A9F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866A9F" w:rsidRPr="002E78D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İ</w:t>
            </w:r>
            <w:r w:rsidRPr="002E78D0">
              <w:rPr>
                <w:rFonts w:ascii="Cambria" w:hAnsi="Cambria"/>
                <w:b/>
                <w:sz w:val="16"/>
                <w:szCs w:val="16"/>
              </w:rPr>
              <w:t>şbirliği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Y</w:t>
            </w:r>
            <w:r w:rsidRPr="002E78D0">
              <w:rPr>
                <w:rFonts w:ascii="Cambria" w:hAnsi="Cambria"/>
                <w:b/>
                <w:sz w:val="16"/>
                <w:szCs w:val="16"/>
              </w:rPr>
              <w:t>apılacak</w:t>
            </w:r>
          </w:p>
          <w:p w:rsidR="00866A9F" w:rsidRPr="002E78D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866A9F" w:rsidRPr="002E78D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866A9F" w:rsidRPr="002E78D0" w:rsidRDefault="00866A9F" w:rsidP="00F21C70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866A9F" w:rsidRPr="002E78D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411FB6">
              <w:rPr>
                <w:rFonts w:ascii="Cambria" w:hAnsi="Cambria"/>
                <w:b/>
                <w:sz w:val="16"/>
                <w:szCs w:val="16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866A9F" w:rsidRPr="002E78D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 xml:space="preserve">Sorumlu Kuruluş Tarafından Doldurulacak </w:t>
            </w:r>
          </w:p>
        </w:tc>
      </w:tr>
      <w:tr w:rsidR="00866A9F" w:rsidRPr="00F911AD" w:rsidTr="00866A9F">
        <w:trPr>
          <w:trHeight w:val="805"/>
          <w:tblHeader/>
        </w:trPr>
        <w:tc>
          <w:tcPr>
            <w:tcW w:w="2836" w:type="dxa"/>
            <w:vMerge/>
            <w:shd w:val="clear" w:color="auto" w:fill="66CCFF"/>
            <w:vAlign w:val="center"/>
          </w:tcPr>
          <w:p w:rsidR="00866A9F" w:rsidRPr="0045238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color w:val="FFFFFF"/>
                <w:sz w:val="13"/>
                <w:szCs w:val="13"/>
              </w:rPr>
            </w:pPr>
          </w:p>
        </w:tc>
        <w:tc>
          <w:tcPr>
            <w:tcW w:w="2268" w:type="dxa"/>
            <w:vMerge/>
            <w:shd w:val="clear" w:color="auto" w:fill="66CCFF"/>
            <w:vAlign w:val="center"/>
          </w:tcPr>
          <w:p w:rsidR="00866A9F" w:rsidRPr="0045238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866A9F" w:rsidRPr="0045238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866A9F" w:rsidRPr="0045238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866A9F" w:rsidRPr="00452380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866A9F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Yapılan Çalışmalar /Açıklamalar</w:t>
            </w:r>
          </w:p>
          <w:p w:rsidR="00866A9F" w:rsidRPr="00411FB6" w:rsidRDefault="00866A9F" w:rsidP="00F21C70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</w:p>
        </w:tc>
      </w:tr>
      <w:tr w:rsidR="00866A9F" w:rsidRPr="00866A9F" w:rsidTr="00FB0301">
        <w:trPr>
          <w:trHeight w:val="1136"/>
        </w:trPr>
        <w:tc>
          <w:tcPr>
            <w:tcW w:w="2836" w:type="dxa"/>
            <w:vMerge w:val="restart"/>
            <w:shd w:val="clear" w:color="auto" w:fill="auto"/>
          </w:tcPr>
          <w:p w:rsidR="00866A9F" w:rsidRPr="00866A9F" w:rsidRDefault="00866A9F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866A9F" w:rsidRPr="00866A9F" w:rsidRDefault="00866A9F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866A9F">
              <w:rPr>
                <w:b/>
                <w:kern w:val="24"/>
                <w:sz w:val="18"/>
                <w:szCs w:val="18"/>
              </w:rPr>
              <w:t>Hedef-5/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Pr="00866A9F">
              <w:rPr>
                <w:b/>
                <w:kern w:val="24"/>
                <w:sz w:val="18"/>
                <w:szCs w:val="18"/>
              </w:rPr>
              <w:t>-3</w:t>
            </w:r>
          </w:p>
          <w:p w:rsidR="00866A9F" w:rsidRPr="00866A9F" w:rsidRDefault="00866A9F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866A9F" w:rsidRPr="00866A9F" w:rsidRDefault="00866A9F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Etkin tasarım yönetimi süreci konusunda sanayi kesimine yönelik etkinlikler düzenlenmesi</w:t>
            </w:r>
          </w:p>
        </w:tc>
        <w:tc>
          <w:tcPr>
            <w:tcW w:w="2268" w:type="dxa"/>
            <w:vMerge w:val="restart"/>
          </w:tcPr>
          <w:p w:rsidR="00866A9F" w:rsidRPr="00866A9F" w:rsidRDefault="00866A9F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866A9F" w:rsidRPr="00866A9F" w:rsidRDefault="00866A9F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866A9F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TOBB </w:t>
            </w:r>
          </w:p>
          <w:p w:rsidR="00866A9F" w:rsidRPr="00866A9F" w:rsidRDefault="00866A9F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866A9F" w:rsidRPr="00866A9F" w:rsidRDefault="00866A9F" w:rsidP="00AE0F90">
            <w:pPr>
              <w:spacing w:line="240" w:lineRule="auto"/>
              <w:rPr>
                <w:b/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Bilim, Sanayi ve Teknoloji Bakanlığı, TPE, KOSGEB, , TESK ETMK, İlgili Meslek Kuruluşları</w:t>
            </w:r>
          </w:p>
        </w:tc>
        <w:tc>
          <w:tcPr>
            <w:tcW w:w="709" w:type="dxa"/>
            <w:vMerge w:val="restart"/>
          </w:tcPr>
          <w:p w:rsidR="00866A9F" w:rsidRPr="00866A9F" w:rsidRDefault="00866A9F" w:rsidP="00F21C70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866A9F" w:rsidRPr="00866A9F" w:rsidRDefault="00866A9F" w:rsidP="00F21C70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866A9F" w:rsidRPr="00866A9F" w:rsidRDefault="00866A9F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866A9F" w:rsidRPr="00866A9F" w:rsidRDefault="00866A9F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Etkinlikler düzenlenecektir.</w:t>
            </w:r>
          </w:p>
        </w:tc>
        <w:tc>
          <w:tcPr>
            <w:tcW w:w="1418" w:type="dxa"/>
            <w:vMerge w:val="restart"/>
          </w:tcPr>
          <w:p w:rsidR="00866A9F" w:rsidRPr="00866A9F" w:rsidRDefault="00866A9F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866A9F" w:rsidRPr="00866A9F" w:rsidRDefault="00866A9F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Yılda en az 3 etkinlik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866A9F" w:rsidRDefault="00866A9F" w:rsidP="00BF36E6">
            <w:pPr>
              <w:spacing w:line="240" w:lineRule="auto"/>
              <w:rPr>
                <w:sz w:val="18"/>
                <w:szCs w:val="18"/>
              </w:rPr>
            </w:pPr>
            <w:r w:rsidRPr="00866A9F">
              <w:rPr>
                <w:sz w:val="18"/>
                <w:szCs w:val="18"/>
              </w:rPr>
              <w:t xml:space="preserve"> </w:t>
            </w: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866A9F" w:rsidRDefault="000A7C8F" w:rsidP="00BF36E6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866A9F" w:rsidRPr="00452380" w:rsidTr="00FB0301">
        <w:trPr>
          <w:trHeight w:val="415"/>
        </w:trPr>
        <w:tc>
          <w:tcPr>
            <w:tcW w:w="2836" w:type="dxa"/>
            <w:vMerge/>
            <w:shd w:val="clear" w:color="auto" w:fill="auto"/>
          </w:tcPr>
          <w:p w:rsidR="00866A9F" w:rsidRDefault="00866A9F" w:rsidP="00F21C70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866A9F" w:rsidRPr="00177AE1" w:rsidRDefault="00866A9F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66A9F" w:rsidRPr="00452380" w:rsidRDefault="00866A9F" w:rsidP="00F21C70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866A9F" w:rsidRPr="0091191C" w:rsidRDefault="00866A9F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866A9F" w:rsidRPr="00177AE1" w:rsidRDefault="00866A9F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866A9F" w:rsidRPr="00866A9F" w:rsidRDefault="00866A9F" w:rsidP="00866A9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66A9F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3153098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66A9F" w:rsidRPr="00452380" w:rsidRDefault="000A7C8F" w:rsidP="00866A9F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866A9F" w:rsidRPr="00866A9F" w:rsidRDefault="00866A9F" w:rsidP="00866A9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66A9F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2225011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66A9F" w:rsidRPr="00452380" w:rsidRDefault="00866A9F" w:rsidP="00866A9F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 w:rsidRPr="00866A9F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866A9F" w:rsidRPr="00866A9F" w:rsidTr="00FB0301">
        <w:trPr>
          <w:trHeight w:val="1116"/>
        </w:trPr>
        <w:tc>
          <w:tcPr>
            <w:tcW w:w="2836" w:type="dxa"/>
            <w:vMerge w:val="restart"/>
            <w:shd w:val="clear" w:color="auto" w:fill="auto"/>
          </w:tcPr>
          <w:p w:rsidR="00866A9F" w:rsidRPr="00866A9F" w:rsidRDefault="00866A9F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866A9F" w:rsidRPr="00866A9F" w:rsidRDefault="00866A9F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866A9F">
              <w:rPr>
                <w:b/>
                <w:kern w:val="24"/>
                <w:sz w:val="18"/>
                <w:szCs w:val="18"/>
              </w:rPr>
              <w:t>Hedef-5/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9D1C46">
              <w:rPr>
                <w:b/>
                <w:kern w:val="24"/>
                <w:sz w:val="18"/>
                <w:szCs w:val="18"/>
              </w:rPr>
              <w:t>-</w:t>
            </w:r>
            <w:r w:rsidRPr="00866A9F">
              <w:rPr>
                <w:b/>
                <w:kern w:val="24"/>
                <w:sz w:val="18"/>
                <w:szCs w:val="18"/>
              </w:rPr>
              <w:t>4</w:t>
            </w:r>
          </w:p>
          <w:p w:rsidR="00866A9F" w:rsidRPr="00866A9F" w:rsidRDefault="00866A9F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866A9F" w:rsidRPr="00866A9F" w:rsidRDefault="00866A9F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Tasarım yarışmalarında dereceye giren tasarımların ‘Türk Tasarımı’ imajına sağlayacakları katkı açısından değerlendirilerek ödüllendirilmesi</w:t>
            </w:r>
          </w:p>
        </w:tc>
        <w:tc>
          <w:tcPr>
            <w:tcW w:w="2268" w:type="dxa"/>
            <w:vMerge w:val="restart"/>
          </w:tcPr>
          <w:p w:rsidR="00866A9F" w:rsidRPr="00866A9F" w:rsidRDefault="00866A9F" w:rsidP="00EF5A7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866A9F" w:rsidRPr="00866A9F" w:rsidRDefault="00866A9F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866A9F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TPE </w:t>
            </w:r>
          </w:p>
          <w:p w:rsidR="00866A9F" w:rsidRPr="00866A9F" w:rsidRDefault="00866A9F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866A9F" w:rsidRPr="00866A9F" w:rsidRDefault="00866A9F" w:rsidP="00EF5A77">
            <w:pPr>
              <w:spacing w:line="240" w:lineRule="auto"/>
              <w:rPr>
                <w:b/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Bilim, Sanayi ve Teknoloji Bakanlığı, Ekonomi Bakanlığı, TÜSİAD, TİM, İlgili Meslek Kuruluşları</w:t>
            </w:r>
          </w:p>
        </w:tc>
        <w:tc>
          <w:tcPr>
            <w:tcW w:w="709" w:type="dxa"/>
            <w:vMerge w:val="restart"/>
          </w:tcPr>
          <w:p w:rsidR="00866A9F" w:rsidRPr="00866A9F" w:rsidRDefault="00866A9F" w:rsidP="00EF5A77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866A9F" w:rsidRPr="00866A9F" w:rsidRDefault="00866A9F" w:rsidP="00EF5A77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2015 Sonu</w:t>
            </w:r>
          </w:p>
        </w:tc>
        <w:tc>
          <w:tcPr>
            <w:tcW w:w="2409" w:type="dxa"/>
            <w:vMerge w:val="restart"/>
          </w:tcPr>
          <w:p w:rsidR="00866A9F" w:rsidRPr="00866A9F" w:rsidRDefault="00866A9F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866A9F" w:rsidRPr="00866A9F" w:rsidRDefault="00866A9F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Ödül Töreni mekanizması oluşturulacaktır.</w:t>
            </w:r>
          </w:p>
        </w:tc>
        <w:tc>
          <w:tcPr>
            <w:tcW w:w="1418" w:type="dxa"/>
            <w:vMerge w:val="restart"/>
          </w:tcPr>
          <w:p w:rsidR="00866A9F" w:rsidRPr="00866A9F" w:rsidRDefault="00866A9F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866A9F" w:rsidRPr="00866A9F" w:rsidRDefault="00866A9F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866A9F">
              <w:rPr>
                <w:rFonts w:eastAsia="Batang"/>
                <w:color w:val="000000"/>
                <w:kern w:val="24"/>
                <w:sz w:val="18"/>
                <w:szCs w:val="18"/>
              </w:rPr>
              <w:t>Ödül Töreni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866A9F" w:rsidRPr="00866A9F" w:rsidRDefault="00866A9F" w:rsidP="00EF5A77">
            <w:pPr>
              <w:pStyle w:val="Default"/>
              <w:rPr>
                <w:rFonts w:ascii="Times New Roman" w:eastAsia="Batang" w:hAnsi="Times New Roman" w:cs="Times New Roman"/>
                <w:kern w:val="24"/>
                <w:sz w:val="18"/>
                <w:szCs w:val="18"/>
                <w:lang w:eastAsia="en-US"/>
              </w:rPr>
            </w:pPr>
          </w:p>
          <w:p w:rsidR="00866A9F" w:rsidRDefault="00866A9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0A7C8F" w:rsidRPr="00866A9F" w:rsidRDefault="000A7C8F" w:rsidP="00EF5A77">
            <w:pPr>
              <w:spacing w:line="240" w:lineRule="auto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</w:tc>
      </w:tr>
      <w:tr w:rsidR="00866A9F" w:rsidRPr="00452380" w:rsidTr="00FB0301">
        <w:trPr>
          <w:trHeight w:val="423"/>
        </w:trPr>
        <w:tc>
          <w:tcPr>
            <w:tcW w:w="2836" w:type="dxa"/>
            <w:vMerge/>
            <w:shd w:val="clear" w:color="auto" w:fill="auto"/>
          </w:tcPr>
          <w:p w:rsidR="00866A9F" w:rsidRDefault="00866A9F" w:rsidP="00EF5A77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866A9F" w:rsidRPr="00177AE1" w:rsidRDefault="00866A9F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66A9F" w:rsidRPr="00452380" w:rsidRDefault="00866A9F" w:rsidP="00EF5A77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866A9F" w:rsidRPr="0091191C" w:rsidRDefault="00866A9F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866A9F" w:rsidRPr="00177AE1" w:rsidRDefault="00866A9F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866A9F" w:rsidRPr="00866A9F" w:rsidRDefault="00866A9F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66A9F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20122956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66A9F" w:rsidRPr="00452380" w:rsidRDefault="000A7C8F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866A9F" w:rsidRPr="00866A9F" w:rsidRDefault="00866A9F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66A9F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20605902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66A9F" w:rsidRPr="00452380" w:rsidRDefault="00866A9F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 w:rsidRPr="00866A9F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9D1C46" w:rsidRPr="00866A9F" w:rsidTr="00FB0301">
        <w:trPr>
          <w:trHeight w:val="2953"/>
        </w:trPr>
        <w:tc>
          <w:tcPr>
            <w:tcW w:w="2836" w:type="dxa"/>
            <w:vMerge w:val="restart"/>
            <w:shd w:val="clear" w:color="auto" w:fill="auto"/>
          </w:tcPr>
          <w:p w:rsidR="009D1C46" w:rsidRPr="009D1C46" w:rsidRDefault="009D1C46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9D1C46" w:rsidRPr="009D1C46" w:rsidRDefault="009D1C46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9D1C46">
              <w:rPr>
                <w:b/>
                <w:kern w:val="24"/>
                <w:sz w:val="18"/>
                <w:szCs w:val="18"/>
              </w:rPr>
              <w:t>Hedef-5/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9D1C46">
              <w:rPr>
                <w:b/>
                <w:kern w:val="24"/>
                <w:sz w:val="18"/>
                <w:szCs w:val="18"/>
              </w:rPr>
              <w:t>5</w:t>
            </w:r>
          </w:p>
          <w:p w:rsidR="009D1C46" w:rsidRPr="009D1C46" w:rsidRDefault="009D1C46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9D1C46" w:rsidRPr="009D1C46" w:rsidRDefault="009D1C46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9D1C46">
              <w:rPr>
                <w:rFonts w:eastAsia="Batang"/>
                <w:kern w:val="24"/>
                <w:sz w:val="18"/>
                <w:szCs w:val="18"/>
              </w:rPr>
              <w:t>İlköğretim ve lise öğrencileri arası tasarım yarışmaları düzenlenmesi</w:t>
            </w:r>
          </w:p>
        </w:tc>
        <w:tc>
          <w:tcPr>
            <w:tcW w:w="2268" w:type="dxa"/>
            <w:vMerge w:val="restart"/>
          </w:tcPr>
          <w:p w:rsidR="009D1C46" w:rsidRPr="009D1C46" w:rsidRDefault="009D1C46" w:rsidP="00EF5A7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kern w:val="24"/>
                <w:sz w:val="18"/>
                <w:szCs w:val="18"/>
              </w:rPr>
            </w:pPr>
          </w:p>
          <w:p w:rsidR="009D1C46" w:rsidRPr="009D1C46" w:rsidRDefault="009D1C46" w:rsidP="00EF5A77">
            <w:pPr>
              <w:spacing w:line="240" w:lineRule="auto"/>
              <w:rPr>
                <w:rFonts w:eastAsia="Batang"/>
                <w:b/>
                <w:kern w:val="24"/>
                <w:sz w:val="18"/>
                <w:szCs w:val="18"/>
              </w:rPr>
            </w:pPr>
            <w:r w:rsidRPr="009D1C46">
              <w:rPr>
                <w:rFonts w:eastAsia="Batang"/>
                <w:b/>
                <w:kern w:val="24"/>
                <w:sz w:val="18"/>
                <w:szCs w:val="18"/>
              </w:rPr>
              <w:t xml:space="preserve">Milli Eğitim Bakanlığı </w:t>
            </w:r>
          </w:p>
          <w:p w:rsidR="009D1C46" w:rsidRPr="009D1C46" w:rsidRDefault="009D1C46" w:rsidP="00EF5A77">
            <w:pPr>
              <w:spacing w:line="240" w:lineRule="auto"/>
              <w:rPr>
                <w:rFonts w:eastAsia="Batang"/>
                <w:b/>
                <w:kern w:val="24"/>
                <w:sz w:val="18"/>
                <w:szCs w:val="18"/>
              </w:rPr>
            </w:pPr>
          </w:p>
          <w:p w:rsidR="009D1C46" w:rsidRPr="009D1C46" w:rsidRDefault="009D1C46" w:rsidP="00EF5A77">
            <w:pPr>
              <w:spacing w:line="240" w:lineRule="auto"/>
              <w:rPr>
                <w:b/>
                <w:sz w:val="18"/>
                <w:szCs w:val="18"/>
              </w:rPr>
            </w:pPr>
            <w:r w:rsidRPr="009D1C46">
              <w:rPr>
                <w:rFonts w:eastAsia="Batang"/>
                <w:kern w:val="24"/>
                <w:sz w:val="18"/>
                <w:szCs w:val="18"/>
              </w:rPr>
              <w:t>TOBB, TESK, İlgili Meslek Kuruluşları</w:t>
            </w:r>
          </w:p>
        </w:tc>
        <w:tc>
          <w:tcPr>
            <w:tcW w:w="709" w:type="dxa"/>
            <w:vMerge w:val="restart"/>
          </w:tcPr>
          <w:p w:rsidR="009D1C46" w:rsidRPr="009D1C46" w:rsidRDefault="009D1C46" w:rsidP="00EF5A77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kern w:val="24"/>
                <w:sz w:val="18"/>
                <w:szCs w:val="18"/>
              </w:rPr>
            </w:pPr>
          </w:p>
          <w:p w:rsidR="009D1C46" w:rsidRPr="009D1C46" w:rsidRDefault="009D1C46" w:rsidP="00EF5A77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9D1C46">
              <w:rPr>
                <w:rFonts w:eastAsia="Batang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9D1C46" w:rsidRPr="009D1C46" w:rsidRDefault="009D1C46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9D1C46" w:rsidRPr="009D1C46" w:rsidRDefault="009D1C46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9D1C46">
              <w:rPr>
                <w:rFonts w:eastAsia="Batang"/>
                <w:kern w:val="24"/>
                <w:sz w:val="18"/>
                <w:szCs w:val="18"/>
              </w:rPr>
              <w:t>Yarışmalar düzenlenecektir.</w:t>
            </w:r>
          </w:p>
        </w:tc>
        <w:tc>
          <w:tcPr>
            <w:tcW w:w="1418" w:type="dxa"/>
            <w:vMerge w:val="restart"/>
          </w:tcPr>
          <w:p w:rsidR="009D1C46" w:rsidRPr="009D1C46" w:rsidRDefault="009D1C46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9D1C46" w:rsidRPr="009D1C46" w:rsidRDefault="009D1C46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D1C46">
              <w:rPr>
                <w:rFonts w:eastAsia="Batang"/>
                <w:kern w:val="24"/>
                <w:sz w:val="18"/>
                <w:szCs w:val="18"/>
              </w:rPr>
              <w:t>Yılda en az 3 yarışma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9D1C46" w:rsidRPr="009D1C46" w:rsidRDefault="009D1C46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9D1C46" w:rsidRDefault="009D1C46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9D1C46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866A9F" w:rsidRPr="00452380" w:rsidTr="00FB0301">
        <w:trPr>
          <w:trHeight w:val="429"/>
        </w:trPr>
        <w:tc>
          <w:tcPr>
            <w:tcW w:w="2836" w:type="dxa"/>
            <w:vMerge/>
            <w:shd w:val="clear" w:color="auto" w:fill="auto"/>
          </w:tcPr>
          <w:p w:rsidR="00866A9F" w:rsidRDefault="00866A9F" w:rsidP="00EF5A77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866A9F" w:rsidRPr="00177AE1" w:rsidRDefault="00866A9F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866A9F" w:rsidRPr="00452380" w:rsidRDefault="00866A9F" w:rsidP="00EF5A77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866A9F" w:rsidRPr="0091191C" w:rsidRDefault="00866A9F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866A9F" w:rsidRPr="00177AE1" w:rsidRDefault="00866A9F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866A9F" w:rsidRPr="00866A9F" w:rsidRDefault="00866A9F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66A9F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13793847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66A9F" w:rsidRPr="00452380" w:rsidRDefault="000A7C8F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866A9F" w:rsidRPr="00866A9F" w:rsidRDefault="00866A9F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66A9F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924836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66A9F" w:rsidRPr="00452380" w:rsidRDefault="00866A9F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 w:rsidRPr="00866A9F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AE0F90" w:rsidRDefault="00AE0F90"/>
    <w:p w:rsidR="00AE0F90" w:rsidRDefault="00AE0F90"/>
    <w:p w:rsidR="00866A9F" w:rsidRDefault="00866A9F"/>
    <w:p w:rsidR="00866A9F" w:rsidRDefault="00866A9F"/>
    <w:tbl>
      <w:tblPr>
        <w:tblW w:w="15452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  <w:gridCol w:w="2268"/>
        <w:gridCol w:w="709"/>
        <w:gridCol w:w="2409"/>
        <w:gridCol w:w="1418"/>
        <w:gridCol w:w="2835"/>
        <w:gridCol w:w="2977"/>
      </w:tblGrid>
      <w:tr w:rsidR="009D1C46" w:rsidRPr="009D1C46" w:rsidTr="009D1C46">
        <w:trPr>
          <w:trHeight w:val="302"/>
          <w:tblHeader/>
        </w:trPr>
        <w:tc>
          <w:tcPr>
            <w:tcW w:w="2836" w:type="dxa"/>
            <w:vMerge w:val="restart"/>
            <w:shd w:val="clear" w:color="auto" w:fill="66CCFF"/>
            <w:vAlign w:val="center"/>
          </w:tcPr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32BE8">
              <w:rPr>
                <w:b/>
                <w:sz w:val="18"/>
                <w:szCs w:val="18"/>
              </w:rPr>
              <w:t xml:space="preserve">Faaliyetin Numarası </w:t>
            </w:r>
          </w:p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proofErr w:type="gramStart"/>
            <w:r w:rsidRPr="00232BE8">
              <w:rPr>
                <w:b/>
                <w:sz w:val="18"/>
                <w:szCs w:val="18"/>
              </w:rPr>
              <w:t>ve</w:t>
            </w:r>
            <w:proofErr w:type="gramEnd"/>
            <w:r w:rsidRPr="00232BE8">
              <w:rPr>
                <w:b/>
                <w:sz w:val="18"/>
                <w:szCs w:val="18"/>
              </w:rPr>
              <w:t xml:space="preserve"> Tanımı</w:t>
            </w:r>
          </w:p>
        </w:tc>
        <w:tc>
          <w:tcPr>
            <w:tcW w:w="2268" w:type="dxa"/>
            <w:vMerge w:val="restart"/>
            <w:shd w:val="clear" w:color="auto" w:fill="66CCFF"/>
            <w:vAlign w:val="center"/>
          </w:tcPr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32BE8">
              <w:rPr>
                <w:b/>
                <w:sz w:val="18"/>
                <w:szCs w:val="18"/>
              </w:rPr>
              <w:t>Sorumlu</w:t>
            </w:r>
          </w:p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32BE8">
              <w:rPr>
                <w:b/>
                <w:sz w:val="18"/>
                <w:szCs w:val="18"/>
              </w:rPr>
              <w:t xml:space="preserve">Kuruluş  </w:t>
            </w:r>
          </w:p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32BE8">
              <w:rPr>
                <w:b/>
                <w:sz w:val="18"/>
                <w:szCs w:val="18"/>
              </w:rPr>
              <w:t>İşbirliği Yapılacak</w:t>
            </w:r>
          </w:p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32BE8">
              <w:rPr>
                <w:b/>
                <w:sz w:val="18"/>
                <w:szCs w:val="18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32BE8">
              <w:rPr>
                <w:b/>
                <w:sz w:val="18"/>
                <w:szCs w:val="18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9D1C46" w:rsidRPr="00232BE8" w:rsidRDefault="009D1C46" w:rsidP="00F21C70">
            <w:pPr>
              <w:jc w:val="center"/>
              <w:rPr>
                <w:b/>
                <w:sz w:val="18"/>
                <w:szCs w:val="18"/>
              </w:rPr>
            </w:pPr>
            <w:r w:rsidRPr="00232BE8">
              <w:rPr>
                <w:b/>
                <w:sz w:val="18"/>
                <w:szCs w:val="18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32BE8">
              <w:rPr>
                <w:b/>
                <w:sz w:val="18"/>
                <w:szCs w:val="18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32BE8">
              <w:rPr>
                <w:b/>
                <w:sz w:val="18"/>
                <w:szCs w:val="18"/>
              </w:rPr>
              <w:t xml:space="preserve">Sorumlu Kuruluş Tarafından Doldurulacak </w:t>
            </w:r>
          </w:p>
        </w:tc>
      </w:tr>
      <w:tr w:rsidR="009D1C46" w:rsidRPr="00F911AD" w:rsidTr="009D1C46">
        <w:trPr>
          <w:trHeight w:val="805"/>
          <w:tblHeader/>
        </w:trPr>
        <w:tc>
          <w:tcPr>
            <w:tcW w:w="2836" w:type="dxa"/>
            <w:vMerge/>
            <w:shd w:val="clear" w:color="auto" w:fill="66CCFF"/>
            <w:vAlign w:val="center"/>
          </w:tcPr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66CCFF"/>
            <w:vAlign w:val="center"/>
          </w:tcPr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32BE8">
              <w:rPr>
                <w:b/>
                <w:sz w:val="18"/>
                <w:szCs w:val="18"/>
              </w:rPr>
              <w:t>Yapılan Çalışmalar /Açıklamalar</w:t>
            </w:r>
          </w:p>
          <w:p w:rsidR="009D1C46" w:rsidRPr="00232BE8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232BE8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9D1C46" w:rsidRPr="009D1C46" w:rsidTr="009D1C46">
        <w:trPr>
          <w:trHeight w:val="3546"/>
        </w:trPr>
        <w:tc>
          <w:tcPr>
            <w:tcW w:w="2836" w:type="dxa"/>
            <w:vMerge w:val="restart"/>
            <w:shd w:val="clear" w:color="auto" w:fill="auto"/>
          </w:tcPr>
          <w:p w:rsidR="009D1C46" w:rsidRPr="009D1C46" w:rsidRDefault="009D1C46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9D1C46" w:rsidRPr="009D1C46" w:rsidRDefault="009D1C46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9D1C46">
              <w:rPr>
                <w:b/>
                <w:kern w:val="24"/>
                <w:sz w:val="18"/>
                <w:szCs w:val="18"/>
              </w:rPr>
              <w:t>Hedef-5/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9D1C46">
              <w:rPr>
                <w:b/>
                <w:kern w:val="24"/>
                <w:sz w:val="18"/>
                <w:szCs w:val="18"/>
              </w:rPr>
              <w:t>6</w:t>
            </w:r>
          </w:p>
          <w:p w:rsidR="009D1C46" w:rsidRPr="009D1C46" w:rsidRDefault="009D1C46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9D1C46" w:rsidRPr="009D1C46" w:rsidRDefault="009D1C46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İlköğretim ve lise öğrencilerinde fikri mülkiyetin sosyal boyutları konusunda farkındalık oluşturmak için faaliyetlerin gerçekleştirilmesi</w:t>
            </w:r>
          </w:p>
        </w:tc>
        <w:tc>
          <w:tcPr>
            <w:tcW w:w="2268" w:type="dxa"/>
            <w:vMerge w:val="restart"/>
          </w:tcPr>
          <w:p w:rsidR="009D1C46" w:rsidRPr="009D1C46" w:rsidRDefault="009D1C46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9D1C46" w:rsidRPr="009D1C46" w:rsidRDefault="009D1C46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9D1C46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Milli Eğitim Bakanlığı </w:t>
            </w:r>
          </w:p>
          <w:p w:rsidR="009D1C46" w:rsidRPr="009D1C46" w:rsidRDefault="009D1C46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9D1C46" w:rsidRPr="009D1C46" w:rsidRDefault="009D1C46" w:rsidP="00F21C70">
            <w:pPr>
              <w:spacing w:line="240" w:lineRule="auto"/>
              <w:rPr>
                <w:b/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TPE, Kültür ve Turizm Bakanlığı, KOSGEB, TİM, İlgili Meslek Kuruluşları</w:t>
            </w:r>
          </w:p>
        </w:tc>
        <w:tc>
          <w:tcPr>
            <w:tcW w:w="709" w:type="dxa"/>
            <w:vMerge w:val="restart"/>
          </w:tcPr>
          <w:p w:rsidR="009D1C46" w:rsidRPr="009D1C46" w:rsidRDefault="009D1C46" w:rsidP="00F21C70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9D1C46" w:rsidRPr="009D1C46" w:rsidRDefault="009D1C46" w:rsidP="00F21C70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9D1C46" w:rsidRPr="009D1C46" w:rsidRDefault="009D1C46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9D1C46" w:rsidRPr="009D1C46" w:rsidRDefault="009D1C46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Farkındalık etkinlikleri gerçekleştirilecektir.</w:t>
            </w:r>
          </w:p>
        </w:tc>
        <w:tc>
          <w:tcPr>
            <w:tcW w:w="1418" w:type="dxa"/>
            <w:vMerge w:val="restart"/>
          </w:tcPr>
          <w:p w:rsidR="009D1C46" w:rsidRPr="009D1C46" w:rsidRDefault="009D1C46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9D1C46" w:rsidRPr="009D1C46" w:rsidRDefault="009D1C46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Yılda en az 3 seminer, </w:t>
            </w:r>
            <w:proofErr w:type="spellStart"/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çalıştay</w:t>
            </w:r>
            <w:proofErr w:type="spellEnd"/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9D1C46" w:rsidRPr="009D1C46" w:rsidRDefault="009D1C46" w:rsidP="00F21C70">
            <w:pPr>
              <w:spacing w:line="240" w:lineRule="auto"/>
              <w:rPr>
                <w:sz w:val="18"/>
                <w:szCs w:val="18"/>
              </w:rPr>
            </w:pPr>
          </w:p>
          <w:p w:rsidR="009D1C46" w:rsidRDefault="009D1C46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0A7C8F" w:rsidRPr="009D1C46" w:rsidRDefault="000A7C8F" w:rsidP="000A7C8F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</w:tc>
      </w:tr>
      <w:tr w:rsidR="009D1C46" w:rsidRPr="00452380" w:rsidTr="009D1C46">
        <w:trPr>
          <w:trHeight w:val="548"/>
        </w:trPr>
        <w:tc>
          <w:tcPr>
            <w:tcW w:w="2836" w:type="dxa"/>
            <w:vMerge/>
            <w:shd w:val="clear" w:color="auto" w:fill="auto"/>
          </w:tcPr>
          <w:p w:rsidR="009D1C46" w:rsidRDefault="009D1C46" w:rsidP="00F21C70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9D1C46" w:rsidRPr="00177AE1" w:rsidRDefault="009D1C46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9D1C46" w:rsidRPr="00452380" w:rsidRDefault="009D1C46" w:rsidP="00F21C70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9D1C46" w:rsidRPr="0091191C" w:rsidRDefault="009D1C46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9D1C46" w:rsidRPr="00177AE1" w:rsidRDefault="009D1C46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9D1C46" w:rsidRPr="009D1C46" w:rsidRDefault="009D1C46" w:rsidP="009D1C4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D1C46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15808227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D1C46" w:rsidRPr="009D1C46" w:rsidRDefault="009D1C46" w:rsidP="009D1C46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 w:rsidRPr="009D1C46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9D1C46" w:rsidRPr="009D1C46" w:rsidRDefault="009D1C46" w:rsidP="009D1C4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D1C46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4842391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D1C46" w:rsidRPr="009D1C46" w:rsidRDefault="000A7C8F" w:rsidP="009D1C46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9D1C46" w:rsidRPr="009D1C46" w:rsidTr="009D1C46">
        <w:trPr>
          <w:trHeight w:val="1137"/>
        </w:trPr>
        <w:tc>
          <w:tcPr>
            <w:tcW w:w="2836" w:type="dxa"/>
            <w:vMerge w:val="restart"/>
            <w:shd w:val="clear" w:color="auto" w:fill="auto"/>
          </w:tcPr>
          <w:p w:rsidR="009D1C46" w:rsidRPr="009D1C46" w:rsidRDefault="009D1C46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9D1C46" w:rsidRPr="009D1C46" w:rsidRDefault="009D1C46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9D1C46">
              <w:rPr>
                <w:b/>
                <w:kern w:val="24"/>
                <w:sz w:val="18"/>
                <w:szCs w:val="18"/>
              </w:rPr>
              <w:t>Hedef-5/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9D1C46">
              <w:rPr>
                <w:b/>
                <w:kern w:val="24"/>
                <w:sz w:val="18"/>
                <w:szCs w:val="18"/>
              </w:rPr>
              <w:t>7</w:t>
            </w:r>
          </w:p>
          <w:p w:rsidR="009D1C46" w:rsidRPr="009D1C46" w:rsidRDefault="009D1C46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9D1C46" w:rsidRPr="009D1C46" w:rsidRDefault="009D1C46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Tasarım müzesi açılması</w:t>
            </w:r>
          </w:p>
        </w:tc>
        <w:tc>
          <w:tcPr>
            <w:tcW w:w="2268" w:type="dxa"/>
            <w:vMerge w:val="restart"/>
          </w:tcPr>
          <w:p w:rsidR="009D1C46" w:rsidRPr="009D1C46" w:rsidRDefault="009D1C46" w:rsidP="00EF5A7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9D1C46" w:rsidRPr="009D1C46" w:rsidRDefault="009D1C46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9D1C46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TOBB </w:t>
            </w:r>
          </w:p>
          <w:p w:rsidR="009D1C46" w:rsidRPr="009D1C46" w:rsidRDefault="009D1C46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9D1C46" w:rsidRPr="009D1C46" w:rsidRDefault="009D1C46" w:rsidP="00EF5A77">
            <w:pPr>
              <w:spacing w:line="240" w:lineRule="auto"/>
              <w:rPr>
                <w:b/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Kültür ve Turizm Bakanlığı,  TPE, TİM, İlgili Meslek Kuruluşları</w:t>
            </w:r>
          </w:p>
        </w:tc>
        <w:tc>
          <w:tcPr>
            <w:tcW w:w="709" w:type="dxa"/>
            <w:vMerge w:val="restart"/>
          </w:tcPr>
          <w:p w:rsidR="009D1C46" w:rsidRPr="009D1C46" w:rsidRDefault="009D1C46" w:rsidP="00EF5A77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9D1C46" w:rsidRPr="009D1C46" w:rsidRDefault="009D1C46" w:rsidP="00EF5A77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2016 Sonu</w:t>
            </w:r>
          </w:p>
        </w:tc>
        <w:tc>
          <w:tcPr>
            <w:tcW w:w="2409" w:type="dxa"/>
            <w:vMerge w:val="restart"/>
          </w:tcPr>
          <w:p w:rsidR="009D1C46" w:rsidRPr="009D1C46" w:rsidRDefault="009D1C46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9D1C46" w:rsidRPr="009D1C46" w:rsidRDefault="009D1C46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Tasarım Müzesi açılacaktır.</w:t>
            </w:r>
          </w:p>
        </w:tc>
        <w:tc>
          <w:tcPr>
            <w:tcW w:w="1418" w:type="dxa"/>
            <w:vMerge w:val="restart"/>
          </w:tcPr>
          <w:p w:rsidR="009D1C46" w:rsidRPr="009D1C46" w:rsidRDefault="009D1C46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9D1C46" w:rsidRPr="009D1C46" w:rsidRDefault="009D1C46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Tasarım Müzesi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9D1C46" w:rsidRPr="009D1C46" w:rsidRDefault="009D1C46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9D1C46" w:rsidRDefault="009D1C46" w:rsidP="000A7C8F">
            <w:pPr>
              <w:spacing w:line="240" w:lineRule="auto"/>
              <w:rPr>
                <w:sz w:val="18"/>
                <w:szCs w:val="18"/>
              </w:rPr>
            </w:pPr>
            <w:r w:rsidRPr="009D1C46">
              <w:rPr>
                <w:sz w:val="18"/>
                <w:szCs w:val="18"/>
              </w:rPr>
              <w:t xml:space="preserve"> </w:t>
            </w: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9D1C46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9D1C46" w:rsidRPr="009D1C46" w:rsidTr="00EF5A77">
        <w:trPr>
          <w:trHeight w:val="548"/>
        </w:trPr>
        <w:tc>
          <w:tcPr>
            <w:tcW w:w="2836" w:type="dxa"/>
            <w:vMerge/>
            <w:shd w:val="clear" w:color="auto" w:fill="auto"/>
          </w:tcPr>
          <w:p w:rsidR="009D1C46" w:rsidRDefault="009D1C46" w:rsidP="00EF5A77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9D1C46" w:rsidRPr="00177AE1" w:rsidRDefault="009D1C46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9D1C46" w:rsidRPr="00452380" w:rsidRDefault="009D1C46" w:rsidP="00EF5A77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9D1C46" w:rsidRPr="0091191C" w:rsidRDefault="009D1C46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9D1C46" w:rsidRPr="00177AE1" w:rsidRDefault="009D1C46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9D1C46" w:rsidRPr="009D1C46" w:rsidRDefault="009D1C46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D1C46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-10869082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D1C46" w:rsidRPr="009D1C46" w:rsidRDefault="009D1C46" w:rsidP="00EF5A77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 w:rsidRPr="009D1C46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9D1C46" w:rsidRPr="009D1C46" w:rsidRDefault="009D1C46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D1C46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1124456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D1C46" w:rsidRPr="009D1C46" w:rsidRDefault="000A7C8F" w:rsidP="00EF5A77">
                <w:pPr>
                  <w:spacing w:line="240" w:lineRule="auto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684CD2" w:rsidRDefault="00684CD2"/>
    <w:p w:rsidR="009D1C46" w:rsidRDefault="009D1C46"/>
    <w:p w:rsidR="009D1C46" w:rsidRDefault="009D1C46"/>
    <w:p w:rsidR="009D1C46" w:rsidRDefault="009D1C46"/>
    <w:p w:rsidR="009D1C46" w:rsidRDefault="009D1C46"/>
    <w:p w:rsidR="009D1C46" w:rsidRDefault="009D1C46" w:rsidP="009D1C46">
      <w:pPr>
        <w:spacing w:line="240" w:lineRule="auto"/>
        <w:jc w:val="center"/>
      </w:pPr>
    </w:p>
    <w:tbl>
      <w:tblPr>
        <w:tblW w:w="15452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  <w:gridCol w:w="2268"/>
        <w:gridCol w:w="709"/>
        <w:gridCol w:w="2409"/>
        <w:gridCol w:w="1418"/>
        <w:gridCol w:w="2835"/>
        <w:gridCol w:w="2977"/>
      </w:tblGrid>
      <w:tr w:rsidR="009D1C46" w:rsidRPr="002E78D0" w:rsidTr="009D1C46">
        <w:trPr>
          <w:trHeight w:val="302"/>
          <w:tblHeader/>
        </w:trPr>
        <w:tc>
          <w:tcPr>
            <w:tcW w:w="2836" w:type="dxa"/>
            <w:vMerge w:val="restart"/>
            <w:shd w:val="clear" w:color="auto" w:fill="66CCFF"/>
            <w:vAlign w:val="center"/>
          </w:tcPr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1496B">
              <w:rPr>
                <w:b/>
                <w:sz w:val="18"/>
                <w:szCs w:val="18"/>
              </w:rPr>
              <w:t xml:space="preserve">Faaliyetin Numarası </w:t>
            </w:r>
          </w:p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proofErr w:type="gramStart"/>
            <w:r w:rsidRPr="00E1496B">
              <w:rPr>
                <w:b/>
                <w:sz w:val="18"/>
                <w:szCs w:val="18"/>
              </w:rPr>
              <w:t>ve</w:t>
            </w:r>
            <w:proofErr w:type="gramEnd"/>
            <w:r w:rsidRPr="00E1496B">
              <w:rPr>
                <w:b/>
                <w:sz w:val="18"/>
                <w:szCs w:val="18"/>
              </w:rPr>
              <w:t xml:space="preserve"> Tanımı</w:t>
            </w:r>
          </w:p>
        </w:tc>
        <w:tc>
          <w:tcPr>
            <w:tcW w:w="2268" w:type="dxa"/>
            <w:vMerge w:val="restart"/>
            <w:shd w:val="clear" w:color="auto" w:fill="66CCFF"/>
            <w:vAlign w:val="center"/>
          </w:tcPr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1496B">
              <w:rPr>
                <w:b/>
                <w:sz w:val="18"/>
                <w:szCs w:val="18"/>
              </w:rPr>
              <w:t>Sorumlu</w:t>
            </w:r>
          </w:p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1496B">
              <w:rPr>
                <w:b/>
                <w:sz w:val="18"/>
                <w:szCs w:val="18"/>
              </w:rPr>
              <w:t xml:space="preserve">Kuruluş  </w:t>
            </w:r>
          </w:p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1496B">
              <w:rPr>
                <w:b/>
                <w:sz w:val="18"/>
                <w:szCs w:val="18"/>
              </w:rPr>
              <w:t>İşbirliği Yapılacak</w:t>
            </w:r>
          </w:p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1496B">
              <w:rPr>
                <w:b/>
                <w:sz w:val="18"/>
                <w:szCs w:val="18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1496B">
              <w:rPr>
                <w:b/>
                <w:sz w:val="18"/>
                <w:szCs w:val="18"/>
              </w:rPr>
              <w:t>Süre</w:t>
            </w:r>
          </w:p>
        </w:tc>
        <w:tc>
          <w:tcPr>
            <w:tcW w:w="2409" w:type="dxa"/>
            <w:vMerge w:val="restart"/>
            <w:shd w:val="clear" w:color="auto" w:fill="66CCFF"/>
            <w:vAlign w:val="center"/>
          </w:tcPr>
          <w:p w:rsidR="009D1C46" w:rsidRPr="00E1496B" w:rsidRDefault="009D1C46" w:rsidP="00F21C70">
            <w:pPr>
              <w:jc w:val="center"/>
              <w:rPr>
                <w:b/>
                <w:sz w:val="18"/>
                <w:szCs w:val="18"/>
              </w:rPr>
            </w:pPr>
            <w:r w:rsidRPr="00E1496B">
              <w:rPr>
                <w:b/>
                <w:sz w:val="18"/>
                <w:szCs w:val="18"/>
              </w:rPr>
              <w:t>Yapılacak İşler</w:t>
            </w:r>
          </w:p>
        </w:tc>
        <w:tc>
          <w:tcPr>
            <w:tcW w:w="1418" w:type="dxa"/>
            <w:vMerge w:val="restart"/>
            <w:shd w:val="clear" w:color="auto" w:fill="66CCFF"/>
            <w:vAlign w:val="center"/>
          </w:tcPr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1496B">
              <w:rPr>
                <w:b/>
                <w:sz w:val="18"/>
                <w:szCs w:val="18"/>
              </w:rPr>
              <w:t>Performans Göstergeleri</w:t>
            </w: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1496B">
              <w:rPr>
                <w:b/>
                <w:sz w:val="18"/>
                <w:szCs w:val="18"/>
              </w:rPr>
              <w:t xml:space="preserve">Sorumlu Kuruluş Tarafından Doldurulacak </w:t>
            </w:r>
          </w:p>
        </w:tc>
      </w:tr>
      <w:tr w:rsidR="009D1C46" w:rsidRPr="00F911AD" w:rsidTr="009D1C46">
        <w:trPr>
          <w:trHeight w:val="805"/>
          <w:tblHeader/>
        </w:trPr>
        <w:tc>
          <w:tcPr>
            <w:tcW w:w="2836" w:type="dxa"/>
            <w:vMerge/>
            <w:shd w:val="clear" w:color="auto" w:fill="66CCFF"/>
            <w:vAlign w:val="center"/>
          </w:tcPr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66CCFF"/>
            <w:vAlign w:val="center"/>
          </w:tcPr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shd w:val="clear" w:color="auto" w:fill="66CCFF"/>
            <w:vAlign w:val="center"/>
          </w:tcPr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66CCFF"/>
            <w:vAlign w:val="center"/>
          </w:tcPr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shd w:val="clear" w:color="auto" w:fill="66CCFF"/>
            <w:vAlign w:val="center"/>
          </w:tcPr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1496B">
              <w:rPr>
                <w:b/>
                <w:sz w:val="18"/>
                <w:szCs w:val="18"/>
              </w:rPr>
              <w:t>Yapılan Çalışmalar /Açıklamalar</w:t>
            </w:r>
          </w:p>
          <w:p w:rsidR="009D1C46" w:rsidRPr="00E1496B" w:rsidRDefault="009D1C46" w:rsidP="00F21C7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1496B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9D1C46" w:rsidRPr="009D1C46" w:rsidTr="00E1496B">
        <w:trPr>
          <w:trHeight w:val="1142"/>
        </w:trPr>
        <w:tc>
          <w:tcPr>
            <w:tcW w:w="2836" w:type="dxa"/>
            <w:vMerge w:val="restart"/>
            <w:shd w:val="clear" w:color="auto" w:fill="auto"/>
          </w:tcPr>
          <w:p w:rsidR="009D1C46" w:rsidRPr="009D1C46" w:rsidRDefault="009D1C46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9D1C46" w:rsidRPr="009D1C46" w:rsidRDefault="009D1C46" w:rsidP="00F21C70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9D1C46">
              <w:rPr>
                <w:b/>
                <w:kern w:val="24"/>
                <w:sz w:val="18"/>
                <w:szCs w:val="18"/>
              </w:rPr>
              <w:t>Hedef-5/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 w:rsidR="00E1496B">
              <w:rPr>
                <w:b/>
                <w:kern w:val="24"/>
                <w:sz w:val="18"/>
                <w:szCs w:val="18"/>
              </w:rPr>
              <w:t>-</w:t>
            </w:r>
            <w:r w:rsidRPr="009D1C46">
              <w:rPr>
                <w:b/>
                <w:kern w:val="24"/>
                <w:sz w:val="18"/>
                <w:szCs w:val="18"/>
              </w:rPr>
              <w:t>8</w:t>
            </w:r>
          </w:p>
          <w:p w:rsidR="009D1C46" w:rsidRPr="009D1C46" w:rsidRDefault="009D1C46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9D1C46" w:rsidRPr="009D1C46" w:rsidRDefault="009D1C46" w:rsidP="00F21C70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Üniversite ve liselerde tasarım farkındalığı anketi yapılması</w:t>
            </w:r>
          </w:p>
        </w:tc>
        <w:tc>
          <w:tcPr>
            <w:tcW w:w="2268" w:type="dxa"/>
            <w:vMerge w:val="restart"/>
          </w:tcPr>
          <w:p w:rsidR="009D1C46" w:rsidRPr="009D1C46" w:rsidRDefault="009D1C46" w:rsidP="00F21C7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9D1C46" w:rsidRPr="009D1C46" w:rsidRDefault="009D1C46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9D1C46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TPE </w:t>
            </w:r>
          </w:p>
          <w:p w:rsidR="009D1C46" w:rsidRPr="009D1C46" w:rsidRDefault="009D1C46" w:rsidP="00F21C70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9D1C46" w:rsidRPr="009D1C46" w:rsidRDefault="009D1C46" w:rsidP="00F21C70">
            <w:pPr>
              <w:spacing w:line="240" w:lineRule="auto"/>
              <w:rPr>
                <w:b/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Milli Eğitim Bakanlığı, YÖK, ETMK, İlgili Meslek Kuruluşları</w:t>
            </w:r>
          </w:p>
        </w:tc>
        <w:tc>
          <w:tcPr>
            <w:tcW w:w="709" w:type="dxa"/>
            <w:vMerge w:val="restart"/>
          </w:tcPr>
          <w:p w:rsidR="009D1C46" w:rsidRPr="009D1C46" w:rsidRDefault="009D1C46" w:rsidP="00F21C70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9D1C46" w:rsidRPr="009D1C46" w:rsidRDefault="009D1C46" w:rsidP="00F21C70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2014 Sonu</w:t>
            </w:r>
          </w:p>
        </w:tc>
        <w:tc>
          <w:tcPr>
            <w:tcW w:w="2409" w:type="dxa"/>
            <w:vMerge w:val="restart"/>
          </w:tcPr>
          <w:p w:rsidR="009D1C46" w:rsidRPr="009D1C46" w:rsidRDefault="009D1C46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9D1C46" w:rsidRPr="009D1C46" w:rsidRDefault="009D1C46" w:rsidP="00F21C70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Anket uygulanacak ve sonuçları derlenerek rapor haline getirilecektir.</w:t>
            </w:r>
          </w:p>
        </w:tc>
        <w:tc>
          <w:tcPr>
            <w:tcW w:w="1418" w:type="dxa"/>
            <w:vMerge w:val="restart"/>
          </w:tcPr>
          <w:p w:rsidR="009D1C46" w:rsidRPr="009D1C46" w:rsidRDefault="009D1C46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9D1C46" w:rsidRPr="009D1C46" w:rsidRDefault="009D1C46" w:rsidP="00F21C70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9D1C46">
              <w:rPr>
                <w:rFonts w:eastAsia="Batang"/>
                <w:color w:val="000000"/>
                <w:kern w:val="24"/>
                <w:sz w:val="18"/>
                <w:szCs w:val="18"/>
              </w:rPr>
              <w:t>Anket Sonuç Raporu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9D1C46" w:rsidRDefault="009D1C46" w:rsidP="00E60330">
            <w:pPr>
              <w:spacing w:line="240" w:lineRule="auto"/>
              <w:rPr>
                <w:sz w:val="18"/>
                <w:szCs w:val="18"/>
              </w:rPr>
            </w:pPr>
            <w:r w:rsidRPr="009D1C46">
              <w:rPr>
                <w:sz w:val="18"/>
                <w:szCs w:val="18"/>
              </w:rPr>
              <w:t xml:space="preserve"> </w:t>
            </w: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9D1C46" w:rsidRDefault="000A7C8F" w:rsidP="00E60330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9D1C46" w:rsidRPr="00452380" w:rsidTr="00FB0301">
        <w:trPr>
          <w:trHeight w:val="421"/>
        </w:trPr>
        <w:tc>
          <w:tcPr>
            <w:tcW w:w="2836" w:type="dxa"/>
            <w:vMerge/>
            <w:shd w:val="clear" w:color="auto" w:fill="auto"/>
          </w:tcPr>
          <w:p w:rsidR="009D1C46" w:rsidRDefault="009D1C46" w:rsidP="00F21C70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9D1C46" w:rsidRPr="00177AE1" w:rsidRDefault="009D1C46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9D1C46" w:rsidRPr="00452380" w:rsidRDefault="009D1C46" w:rsidP="00F21C70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9D1C46" w:rsidRPr="0091191C" w:rsidRDefault="009D1C46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9D1C46" w:rsidRPr="00177AE1" w:rsidRDefault="009D1C46" w:rsidP="00F21C70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9D1C46" w:rsidRPr="009D1C46" w:rsidRDefault="009D1C46" w:rsidP="009D1C4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D1C46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6659723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D1C46" w:rsidRPr="00452380" w:rsidRDefault="000A7C8F" w:rsidP="009D1C46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9D1C46" w:rsidRPr="009D1C46" w:rsidRDefault="009D1C46" w:rsidP="009D1C4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D1C46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-12489584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9D1C46" w:rsidRPr="00452380" w:rsidRDefault="009D1C46" w:rsidP="009D1C46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 w:rsidRPr="009D1C46">
                  <w:rPr>
                    <w:rFonts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E1496B" w:rsidRPr="009D1C46" w:rsidTr="00FB0301">
        <w:trPr>
          <w:trHeight w:val="1547"/>
        </w:trPr>
        <w:tc>
          <w:tcPr>
            <w:tcW w:w="2836" w:type="dxa"/>
            <w:vMerge w:val="restart"/>
            <w:shd w:val="clear" w:color="auto" w:fill="auto"/>
          </w:tcPr>
          <w:p w:rsidR="00E1496B" w:rsidRPr="00E1496B" w:rsidRDefault="00E1496B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</w:p>
          <w:p w:rsidR="00E1496B" w:rsidRPr="00E1496B" w:rsidRDefault="00E1496B" w:rsidP="00EF5A77">
            <w:pPr>
              <w:spacing w:line="240" w:lineRule="auto"/>
              <w:rPr>
                <w:b/>
                <w:kern w:val="24"/>
                <w:sz w:val="18"/>
                <w:szCs w:val="18"/>
              </w:rPr>
            </w:pPr>
            <w:r w:rsidRPr="00E1496B">
              <w:rPr>
                <w:b/>
                <w:kern w:val="24"/>
                <w:sz w:val="18"/>
                <w:szCs w:val="18"/>
              </w:rPr>
              <w:t>Hedef-5/</w:t>
            </w:r>
            <w:r w:rsidR="00A6760F">
              <w:rPr>
                <w:b/>
                <w:kern w:val="24"/>
                <w:sz w:val="18"/>
                <w:szCs w:val="18"/>
              </w:rPr>
              <w:t>Faaliyet</w:t>
            </w:r>
            <w:r>
              <w:rPr>
                <w:b/>
                <w:kern w:val="24"/>
                <w:sz w:val="18"/>
                <w:szCs w:val="18"/>
              </w:rPr>
              <w:t>-</w:t>
            </w:r>
            <w:r w:rsidRPr="00E1496B">
              <w:rPr>
                <w:b/>
                <w:kern w:val="24"/>
                <w:sz w:val="18"/>
                <w:szCs w:val="18"/>
              </w:rPr>
              <w:t>9</w:t>
            </w:r>
          </w:p>
          <w:p w:rsidR="00E1496B" w:rsidRPr="00E1496B" w:rsidRDefault="00E1496B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</w:p>
          <w:p w:rsidR="00E1496B" w:rsidRPr="00E1496B" w:rsidRDefault="00E1496B" w:rsidP="00EF5A77">
            <w:pPr>
              <w:spacing w:line="240" w:lineRule="auto"/>
              <w:rPr>
                <w:kern w:val="24"/>
                <w:sz w:val="18"/>
                <w:szCs w:val="18"/>
              </w:rPr>
            </w:pPr>
            <w:r w:rsidRPr="00E1496B">
              <w:rPr>
                <w:rFonts w:eastAsia="Batang"/>
                <w:color w:val="000000"/>
                <w:kern w:val="24"/>
                <w:sz w:val="18"/>
                <w:szCs w:val="18"/>
              </w:rPr>
              <w:t xml:space="preserve">Tasarımcılara yönelik farkındalık etkinlikleri gerçekleştirilmesi  </w:t>
            </w:r>
          </w:p>
        </w:tc>
        <w:tc>
          <w:tcPr>
            <w:tcW w:w="2268" w:type="dxa"/>
            <w:vMerge w:val="restart"/>
          </w:tcPr>
          <w:p w:rsidR="00E1496B" w:rsidRPr="00E1496B" w:rsidRDefault="00E1496B" w:rsidP="00EF5A77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/>
                <w:kern w:val="24"/>
                <w:sz w:val="18"/>
                <w:szCs w:val="18"/>
              </w:rPr>
            </w:pPr>
          </w:p>
          <w:p w:rsidR="00E1496B" w:rsidRPr="00E1496B" w:rsidRDefault="00E1496B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  <w:r w:rsidRPr="00E1496B"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  <w:t xml:space="preserve">TPE </w:t>
            </w:r>
          </w:p>
          <w:p w:rsidR="00E1496B" w:rsidRPr="00E1496B" w:rsidRDefault="00E1496B" w:rsidP="00EF5A77">
            <w:pPr>
              <w:spacing w:line="240" w:lineRule="auto"/>
              <w:rPr>
                <w:rFonts w:eastAsia="Batang"/>
                <w:b/>
                <w:color w:val="000000"/>
                <w:kern w:val="24"/>
                <w:sz w:val="18"/>
                <w:szCs w:val="18"/>
              </w:rPr>
            </w:pPr>
          </w:p>
          <w:p w:rsidR="00E1496B" w:rsidRPr="00E1496B" w:rsidRDefault="00E1496B" w:rsidP="00EF5A77">
            <w:pPr>
              <w:spacing w:line="240" w:lineRule="auto"/>
              <w:rPr>
                <w:b/>
                <w:sz w:val="18"/>
                <w:szCs w:val="18"/>
              </w:rPr>
            </w:pPr>
            <w:r w:rsidRPr="00E1496B">
              <w:rPr>
                <w:rFonts w:eastAsia="Batang"/>
                <w:color w:val="000000"/>
                <w:kern w:val="24"/>
                <w:sz w:val="18"/>
                <w:szCs w:val="18"/>
              </w:rPr>
              <w:t>Ekonomi Bakanlığı, Kültür ve Turizm Bakanlığı, TİM, İlgili Meslek Kuruluşları</w:t>
            </w:r>
          </w:p>
        </w:tc>
        <w:tc>
          <w:tcPr>
            <w:tcW w:w="709" w:type="dxa"/>
            <w:vMerge w:val="restart"/>
          </w:tcPr>
          <w:p w:rsidR="00E1496B" w:rsidRPr="00E1496B" w:rsidRDefault="00E1496B" w:rsidP="00EF5A77">
            <w:pPr>
              <w:pStyle w:val="NormalWeb"/>
              <w:spacing w:before="0" w:beforeAutospacing="0" w:after="0" w:afterAutospacing="0"/>
              <w:jc w:val="center"/>
              <w:rPr>
                <w:rFonts w:eastAsia="Batang"/>
                <w:color w:val="000000"/>
                <w:kern w:val="24"/>
                <w:sz w:val="18"/>
                <w:szCs w:val="18"/>
              </w:rPr>
            </w:pPr>
          </w:p>
          <w:p w:rsidR="00E1496B" w:rsidRPr="00E1496B" w:rsidRDefault="00E1496B" w:rsidP="00EF5A77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E1496B">
              <w:rPr>
                <w:rFonts w:eastAsia="Batang"/>
                <w:color w:val="000000"/>
                <w:kern w:val="24"/>
                <w:sz w:val="18"/>
                <w:szCs w:val="18"/>
              </w:rPr>
              <w:t>Sürekli</w:t>
            </w:r>
          </w:p>
        </w:tc>
        <w:tc>
          <w:tcPr>
            <w:tcW w:w="2409" w:type="dxa"/>
            <w:vMerge w:val="restart"/>
          </w:tcPr>
          <w:p w:rsidR="00E1496B" w:rsidRPr="00E1496B" w:rsidRDefault="00E1496B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  <w:p w:rsidR="00E1496B" w:rsidRPr="00E1496B" w:rsidRDefault="00E1496B" w:rsidP="00EF5A77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E1496B">
              <w:rPr>
                <w:rFonts w:eastAsia="Batang"/>
                <w:color w:val="000000"/>
                <w:kern w:val="24"/>
                <w:sz w:val="18"/>
                <w:szCs w:val="18"/>
              </w:rPr>
              <w:t>Tasarımcılara yönelik olarak fikri ve sınai mülkiyet hakları konusunda farkındalık etkinlikleri gerçekleştirilecektir.</w:t>
            </w:r>
          </w:p>
        </w:tc>
        <w:tc>
          <w:tcPr>
            <w:tcW w:w="1418" w:type="dxa"/>
            <w:vMerge w:val="restart"/>
          </w:tcPr>
          <w:p w:rsidR="00E1496B" w:rsidRPr="00E1496B" w:rsidRDefault="00E1496B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</w:p>
          <w:p w:rsidR="00E1496B" w:rsidRPr="00E1496B" w:rsidRDefault="00E1496B" w:rsidP="00EF5A7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E1496B">
              <w:rPr>
                <w:rFonts w:eastAsia="Batang"/>
                <w:color w:val="000000"/>
                <w:kern w:val="24"/>
                <w:sz w:val="18"/>
                <w:szCs w:val="18"/>
              </w:rPr>
              <w:t>Yılda en az 1 etkinlik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:rsidR="00E1496B" w:rsidRPr="00E1496B" w:rsidRDefault="00E1496B" w:rsidP="00EF5A77">
            <w:pPr>
              <w:spacing w:line="240" w:lineRule="auto"/>
              <w:rPr>
                <w:sz w:val="18"/>
                <w:szCs w:val="18"/>
              </w:rPr>
            </w:pPr>
          </w:p>
          <w:p w:rsidR="00E1496B" w:rsidRDefault="00E1496B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  <w:p w:rsidR="000A7C8F" w:rsidRPr="00E1496B" w:rsidRDefault="000A7C8F" w:rsidP="000A7C8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E1496B" w:rsidRPr="00452380" w:rsidTr="00FB0301">
        <w:trPr>
          <w:trHeight w:val="518"/>
        </w:trPr>
        <w:tc>
          <w:tcPr>
            <w:tcW w:w="2836" w:type="dxa"/>
            <w:vMerge/>
            <w:shd w:val="clear" w:color="auto" w:fill="auto"/>
          </w:tcPr>
          <w:p w:rsidR="00E1496B" w:rsidRDefault="00E1496B" w:rsidP="00EF5A77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1496B" w:rsidRPr="00177AE1" w:rsidRDefault="00E1496B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1496B" w:rsidRPr="00452380" w:rsidRDefault="00E1496B" w:rsidP="00EF5A77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409" w:type="dxa"/>
            <w:vMerge/>
          </w:tcPr>
          <w:p w:rsidR="00E1496B" w:rsidRPr="0091191C" w:rsidRDefault="00E1496B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E1496B" w:rsidRPr="00177AE1" w:rsidRDefault="00E1496B" w:rsidP="00EF5A77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E1496B" w:rsidRPr="009D1C46" w:rsidRDefault="00E1496B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D1C46">
              <w:rPr>
                <w:sz w:val="18"/>
                <w:szCs w:val="18"/>
              </w:rPr>
              <w:t>Tamamlandı</w:t>
            </w:r>
          </w:p>
          <w:sdt>
            <w:sdtPr>
              <w:rPr>
                <w:sz w:val="18"/>
                <w:szCs w:val="18"/>
              </w:rPr>
              <w:id w:val="13532233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1496B" w:rsidRPr="00452380" w:rsidRDefault="000A7C8F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977" w:type="dxa"/>
            <w:shd w:val="clear" w:color="auto" w:fill="F2F2F2" w:themeFill="background1" w:themeFillShade="F2"/>
          </w:tcPr>
          <w:p w:rsidR="00E1496B" w:rsidRPr="009D1C46" w:rsidRDefault="00E1496B" w:rsidP="00EF5A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D1C46">
              <w:rPr>
                <w:sz w:val="18"/>
                <w:szCs w:val="18"/>
              </w:rPr>
              <w:t>Devam Ediyor</w:t>
            </w:r>
          </w:p>
          <w:sdt>
            <w:sdtPr>
              <w:rPr>
                <w:sz w:val="18"/>
                <w:szCs w:val="18"/>
              </w:rPr>
              <w:id w:val="6571130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E1496B" w:rsidRPr="00452380" w:rsidRDefault="00F96976" w:rsidP="00EF5A77">
                <w:pPr>
                  <w:spacing w:line="240" w:lineRule="auto"/>
                  <w:jc w:val="center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9735AA" w:rsidRDefault="009735AA" w:rsidP="000A7C8F"/>
    <w:sectPr w:rsidR="009735AA" w:rsidSect="002A3237">
      <w:footerReference w:type="default" r:id="rId8"/>
      <w:pgSz w:w="16838" w:h="11906" w:orient="landscape"/>
      <w:pgMar w:top="1021" w:right="964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81F" w:rsidRDefault="00A0081F" w:rsidP="001D6852">
      <w:pPr>
        <w:spacing w:line="240" w:lineRule="auto"/>
      </w:pPr>
      <w:r>
        <w:separator/>
      </w:r>
    </w:p>
  </w:endnote>
  <w:endnote w:type="continuationSeparator" w:id="0">
    <w:p w:rsidR="00A0081F" w:rsidRDefault="00A0081F" w:rsidP="001D6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5514996"/>
      <w:docPartObj>
        <w:docPartGallery w:val="Page Numbers (Bottom of Page)"/>
        <w:docPartUnique/>
      </w:docPartObj>
    </w:sdtPr>
    <w:sdtEndPr/>
    <w:sdtContent>
      <w:p w:rsidR="002A3237" w:rsidRDefault="002A3237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E8A">
          <w:rPr>
            <w:noProof/>
          </w:rPr>
          <w:t>21</w:t>
        </w:r>
        <w:r>
          <w:fldChar w:fldCharType="end"/>
        </w:r>
      </w:p>
    </w:sdtContent>
  </w:sdt>
  <w:p w:rsidR="002A3237" w:rsidRDefault="002A323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81F" w:rsidRDefault="00A0081F" w:rsidP="001D6852">
      <w:pPr>
        <w:spacing w:line="240" w:lineRule="auto"/>
      </w:pPr>
      <w:r>
        <w:separator/>
      </w:r>
    </w:p>
  </w:footnote>
  <w:footnote w:type="continuationSeparator" w:id="0">
    <w:p w:rsidR="00A0081F" w:rsidRDefault="00A0081F" w:rsidP="001D68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00DC7"/>
    <w:multiLevelType w:val="hybridMultilevel"/>
    <w:tmpl w:val="8AE874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393EE3"/>
    <w:multiLevelType w:val="hybridMultilevel"/>
    <w:tmpl w:val="BBAEB9A8"/>
    <w:lvl w:ilvl="0" w:tplc="D7A68CAA">
      <w:start w:val="1958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5C3"/>
    <w:rsid w:val="00001ADD"/>
    <w:rsid w:val="00003D23"/>
    <w:rsid w:val="00004DDB"/>
    <w:rsid w:val="000061FC"/>
    <w:rsid w:val="00007DE7"/>
    <w:rsid w:val="000138EE"/>
    <w:rsid w:val="00015464"/>
    <w:rsid w:val="000158F0"/>
    <w:rsid w:val="00017A41"/>
    <w:rsid w:val="0002172E"/>
    <w:rsid w:val="000219E9"/>
    <w:rsid w:val="00023672"/>
    <w:rsid w:val="000272C5"/>
    <w:rsid w:val="000309FE"/>
    <w:rsid w:val="00031064"/>
    <w:rsid w:val="00032094"/>
    <w:rsid w:val="00032A92"/>
    <w:rsid w:val="00032D1B"/>
    <w:rsid w:val="0003302B"/>
    <w:rsid w:val="00046C8F"/>
    <w:rsid w:val="000554E1"/>
    <w:rsid w:val="000630AC"/>
    <w:rsid w:val="0006447D"/>
    <w:rsid w:val="00065B45"/>
    <w:rsid w:val="0007099B"/>
    <w:rsid w:val="00074E13"/>
    <w:rsid w:val="000812AB"/>
    <w:rsid w:val="00082C56"/>
    <w:rsid w:val="00083084"/>
    <w:rsid w:val="00084753"/>
    <w:rsid w:val="0008508B"/>
    <w:rsid w:val="00085FBF"/>
    <w:rsid w:val="00095CB6"/>
    <w:rsid w:val="00095F90"/>
    <w:rsid w:val="00097F2F"/>
    <w:rsid w:val="000A22DD"/>
    <w:rsid w:val="000A5A04"/>
    <w:rsid w:val="000A61E4"/>
    <w:rsid w:val="000A73A0"/>
    <w:rsid w:val="000A7AF3"/>
    <w:rsid w:val="000A7C8F"/>
    <w:rsid w:val="000B0ECE"/>
    <w:rsid w:val="000B485E"/>
    <w:rsid w:val="000B4F4A"/>
    <w:rsid w:val="000B7834"/>
    <w:rsid w:val="000B7E2E"/>
    <w:rsid w:val="000C013E"/>
    <w:rsid w:val="000C1347"/>
    <w:rsid w:val="000C20D6"/>
    <w:rsid w:val="000D0BC8"/>
    <w:rsid w:val="000D26C1"/>
    <w:rsid w:val="000D643B"/>
    <w:rsid w:val="000E2574"/>
    <w:rsid w:val="000E4F7E"/>
    <w:rsid w:val="000E6767"/>
    <w:rsid w:val="000F01B4"/>
    <w:rsid w:val="000F306D"/>
    <w:rsid w:val="000F6523"/>
    <w:rsid w:val="00110751"/>
    <w:rsid w:val="00110FBE"/>
    <w:rsid w:val="00111F7E"/>
    <w:rsid w:val="00113660"/>
    <w:rsid w:val="00116BDF"/>
    <w:rsid w:val="00117DF5"/>
    <w:rsid w:val="001271BA"/>
    <w:rsid w:val="0012731F"/>
    <w:rsid w:val="001322FE"/>
    <w:rsid w:val="00132E1B"/>
    <w:rsid w:val="00133C06"/>
    <w:rsid w:val="00134A38"/>
    <w:rsid w:val="00141375"/>
    <w:rsid w:val="001434A5"/>
    <w:rsid w:val="00146DFD"/>
    <w:rsid w:val="00152954"/>
    <w:rsid w:val="00155A3C"/>
    <w:rsid w:val="00157FF2"/>
    <w:rsid w:val="0016001E"/>
    <w:rsid w:val="00171547"/>
    <w:rsid w:val="0017418A"/>
    <w:rsid w:val="00176FB9"/>
    <w:rsid w:val="001808D6"/>
    <w:rsid w:val="00180E80"/>
    <w:rsid w:val="00193A3C"/>
    <w:rsid w:val="0019618C"/>
    <w:rsid w:val="001A29DC"/>
    <w:rsid w:val="001A744B"/>
    <w:rsid w:val="001A7A02"/>
    <w:rsid w:val="001A7E6D"/>
    <w:rsid w:val="001B0806"/>
    <w:rsid w:val="001B4180"/>
    <w:rsid w:val="001B5817"/>
    <w:rsid w:val="001C361D"/>
    <w:rsid w:val="001C6C55"/>
    <w:rsid w:val="001D1FFD"/>
    <w:rsid w:val="001D43DB"/>
    <w:rsid w:val="001D6852"/>
    <w:rsid w:val="001E1EE0"/>
    <w:rsid w:val="001E21B7"/>
    <w:rsid w:val="001E2EB8"/>
    <w:rsid w:val="001E751C"/>
    <w:rsid w:val="001F31E8"/>
    <w:rsid w:val="001F3344"/>
    <w:rsid w:val="001F5241"/>
    <w:rsid w:val="001F52E3"/>
    <w:rsid w:val="001F759C"/>
    <w:rsid w:val="001F774C"/>
    <w:rsid w:val="0020178A"/>
    <w:rsid w:val="00205C51"/>
    <w:rsid w:val="00212806"/>
    <w:rsid w:val="002135C2"/>
    <w:rsid w:val="002201BF"/>
    <w:rsid w:val="00221B9E"/>
    <w:rsid w:val="00221EB8"/>
    <w:rsid w:val="002245EA"/>
    <w:rsid w:val="00232BE8"/>
    <w:rsid w:val="00232CBF"/>
    <w:rsid w:val="00234E62"/>
    <w:rsid w:val="002358C1"/>
    <w:rsid w:val="00237230"/>
    <w:rsid w:val="00242A79"/>
    <w:rsid w:val="00242DC3"/>
    <w:rsid w:val="002446AD"/>
    <w:rsid w:val="00245342"/>
    <w:rsid w:val="00247806"/>
    <w:rsid w:val="002518AB"/>
    <w:rsid w:val="00254E83"/>
    <w:rsid w:val="00260C54"/>
    <w:rsid w:val="002634A8"/>
    <w:rsid w:val="00272A81"/>
    <w:rsid w:val="002739FA"/>
    <w:rsid w:val="00274B67"/>
    <w:rsid w:val="00277AF5"/>
    <w:rsid w:val="0028365A"/>
    <w:rsid w:val="00287799"/>
    <w:rsid w:val="002907EF"/>
    <w:rsid w:val="00290A47"/>
    <w:rsid w:val="00291DDF"/>
    <w:rsid w:val="002944F7"/>
    <w:rsid w:val="002A142A"/>
    <w:rsid w:val="002A3237"/>
    <w:rsid w:val="002A40B5"/>
    <w:rsid w:val="002A4324"/>
    <w:rsid w:val="002B0F92"/>
    <w:rsid w:val="002B1094"/>
    <w:rsid w:val="002B1629"/>
    <w:rsid w:val="002C10A3"/>
    <w:rsid w:val="002C4CE5"/>
    <w:rsid w:val="002C53EF"/>
    <w:rsid w:val="002C6B07"/>
    <w:rsid w:val="002C7807"/>
    <w:rsid w:val="002C7B92"/>
    <w:rsid w:val="002E0169"/>
    <w:rsid w:val="002E0F7A"/>
    <w:rsid w:val="002E1FEF"/>
    <w:rsid w:val="002F1867"/>
    <w:rsid w:val="002F216E"/>
    <w:rsid w:val="002F2F68"/>
    <w:rsid w:val="002F3E51"/>
    <w:rsid w:val="002F4BDF"/>
    <w:rsid w:val="002F7904"/>
    <w:rsid w:val="0030012E"/>
    <w:rsid w:val="003015EC"/>
    <w:rsid w:val="00301E4E"/>
    <w:rsid w:val="003041E5"/>
    <w:rsid w:val="00310F42"/>
    <w:rsid w:val="00312948"/>
    <w:rsid w:val="00313880"/>
    <w:rsid w:val="00313C0F"/>
    <w:rsid w:val="003143E9"/>
    <w:rsid w:val="003167DC"/>
    <w:rsid w:val="00322B9B"/>
    <w:rsid w:val="003243AC"/>
    <w:rsid w:val="00327386"/>
    <w:rsid w:val="00327620"/>
    <w:rsid w:val="00331377"/>
    <w:rsid w:val="0033149A"/>
    <w:rsid w:val="00332498"/>
    <w:rsid w:val="003351FD"/>
    <w:rsid w:val="00336E21"/>
    <w:rsid w:val="00341B60"/>
    <w:rsid w:val="00342DAC"/>
    <w:rsid w:val="0034474F"/>
    <w:rsid w:val="00344B91"/>
    <w:rsid w:val="00350C4D"/>
    <w:rsid w:val="003561B4"/>
    <w:rsid w:val="003570D8"/>
    <w:rsid w:val="003602BF"/>
    <w:rsid w:val="00360827"/>
    <w:rsid w:val="003678FE"/>
    <w:rsid w:val="00371C98"/>
    <w:rsid w:val="003779DB"/>
    <w:rsid w:val="00382BAD"/>
    <w:rsid w:val="00384794"/>
    <w:rsid w:val="003848C7"/>
    <w:rsid w:val="0039324D"/>
    <w:rsid w:val="00393EA2"/>
    <w:rsid w:val="0039466A"/>
    <w:rsid w:val="003951F7"/>
    <w:rsid w:val="00396C1A"/>
    <w:rsid w:val="003A00E5"/>
    <w:rsid w:val="003A205F"/>
    <w:rsid w:val="003A3763"/>
    <w:rsid w:val="003A7AD5"/>
    <w:rsid w:val="003B28E2"/>
    <w:rsid w:val="003B33A4"/>
    <w:rsid w:val="003B6A38"/>
    <w:rsid w:val="003C3E30"/>
    <w:rsid w:val="003C53C7"/>
    <w:rsid w:val="003C6547"/>
    <w:rsid w:val="003C765C"/>
    <w:rsid w:val="003D0F8C"/>
    <w:rsid w:val="003D30AB"/>
    <w:rsid w:val="003D6795"/>
    <w:rsid w:val="003D7E2D"/>
    <w:rsid w:val="003E25A2"/>
    <w:rsid w:val="003E502F"/>
    <w:rsid w:val="003E651E"/>
    <w:rsid w:val="003F3DFA"/>
    <w:rsid w:val="003F7EDA"/>
    <w:rsid w:val="00401115"/>
    <w:rsid w:val="00402996"/>
    <w:rsid w:val="004038CC"/>
    <w:rsid w:val="004047FE"/>
    <w:rsid w:val="00404CA1"/>
    <w:rsid w:val="00405BEA"/>
    <w:rsid w:val="00407D0F"/>
    <w:rsid w:val="004101FC"/>
    <w:rsid w:val="00422056"/>
    <w:rsid w:val="004223A0"/>
    <w:rsid w:val="004232EB"/>
    <w:rsid w:val="00425E34"/>
    <w:rsid w:val="00425E45"/>
    <w:rsid w:val="00426550"/>
    <w:rsid w:val="00426AD9"/>
    <w:rsid w:val="00427A37"/>
    <w:rsid w:val="004301ED"/>
    <w:rsid w:val="00431705"/>
    <w:rsid w:val="00432521"/>
    <w:rsid w:val="00433936"/>
    <w:rsid w:val="0043541D"/>
    <w:rsid w:val="004358A3"/>
    <w:rsid w:val="0043718E"/>
    <w:rsid w:val="0044174A"/>
    <w:rsid w:val="004418C1"/>
    <w:rsid w:val="004424D6"/>
    <w:rsid w:val="004477BF"/>
    <w:rsid w:val="004525AA"/>
    <w:rsid w:val="0045481C"/>
    <w:rsid w:val="00460B68"/>
    <w:rsid w:val="00472C74"/>
    <w:rsid w:val="00475031"/>
    <w:rsid w:val="00477332"/>
    <w:rsid w:val="00477450"/>
    <w:rsid w:val="004807F8"/>
    <w:rsid w:val="00483D89"/>
    <w:rsid w:val="00484014"/>
    <w:rsid w:val="00486504"/>
    <w:rsid w:val="0048660D"/>
    <w:rsid w:val="00490C19"/>
    <w:rsid w:val="00491663"/>
    <w:rsid w:val="0049318D"/>
    <w:rsid w:val="004947A8"/>
    <w:rsid w:val="004A0F78"/>
    <w:rsid w:val="004A428F"/>
    <w:rsid w:val="004A4C3D"/>
    <w:rsid w:val="004A503F"/>
    <w:rsid w:val="004A5526"/>
    <w:rsid w:val="004A74B0"/>
    <w:rsid w:val="004B0E59"/>
    <w:rsid w:val="004B341F"/>
    <w:rsid w:val="004C039B"/>
    <w:rsid w:val="004C26BB"/>
    <w:rsid w:val="004C7B7A"/>
    <w:rsid w:val="004D0FFB"/>
    <w:rsid w:val="004D1133"/>
    <w:rsid w:val="004D3D87"/>
    <w:rsid w:val="004D4EE7"/>
    <w:rsid w:val="004D5033"/>
    <w:rsid w:val="004D6C75"/>
    <w:rsid w:val="004E515D"/>
    <w:rsid w:val="004F176E"/>
    <w:rsid w:val="004F1DFF"/>
    <w:rsid w:val="004F3E04"/>
    <w:rsid w:val="004F4EBF"/>
    <w:rsid w:val="00500C2C"/>
    <w:rsid w:val="005057D0"/>
    <w:rsid w:val="0050775A"/>
    <w:rsid w:val="00510011"/>
    <w:rsid w:val="005110AD"/>
    <w:rsid w:val="00511457"/>
    <w:rsid w:val="00514077"/>
    <w:rsid w:val="00522C8C"/>
    <w:rsid w:val="00523296"/>
    <w:rsid w:val="00523D44"/>
    <w:rsid w:val="005241E6"/>
    <w:rsid w:val="00525F63"/>
    <w:rsid w:val="005268AA"/>
    <w:rsid w:val="00530085"/>
    <w:rsid w:val="00530266"/>
    <w:rsid w:val="00531A7D"/>
    <w:rsid w:val="005336BD"/>
    <w:rsid w:val="0053450D"/>
    <w:rsid w:val="00537EDE"/>
    <w:rsid w:val="00540DB4"/>
    <w:rsid w:val="00544432"/>
    <w:rsid w:val="00544F50"/>
    <w:rsid w:val="00550087"/>
    <w:rsid w:val="00550AE5"/>
    <w:rsid w:val="00555537"/>
    <w:rsid w:val="00555942"/>
    <w:rsid w:val="005565C3"/>
    <w:rsid w:val="00560D45"/>
    <w:rsid w:val="00560E9C"/>
    <w:rsid w:val="005613FC"/>
    <w:rsid w:val="00562ADB"/>
    <w:rsid w:val="00564984"/>
    <w:rsid w:val="0056748A"/>
    <w:rsid w:val="00570621"/>
    <w:rsid w:val="005752C1"/>
    <w:rsid w:val="00594B31"/>
    <w:rsid w:val="005A38C6"/>
    <w:rsid w:val="005B6E40"/>
    <w:rsid w:val="005C3177"/>
    <w:rsid w:val="005C40DE"/>
    <w:rsid w:val="005D10ED"/>
    <w:rsid w:val="005D11DD"/>
    <w:rsid w:val="005D2FF5"/>
    <w:rsid w:val="005D6D08"/>
    <w:rsid w:val="005E1372"/>
    <w:rsid w:val="005F5962"/>
    <w:rsid w:val="005F5966"/>
    <w:rsid w:val="00601415"/>
    <w:rsid w:val="00603804"/>
    <w:rsid w:val="0060399A"/>
    <w:rsid w:val="006051EC"/>
    <w:rsid w:val="00612118"/>
    <w:rsid w:val="00615464"/>
    <w:rsid w:val="006154A1"/>
    <w:rsid w:val="00615780"/>
    <w:rsid w:val="006259A6"/>
    <w:rsid w:val="00626C67"/>
    <w:rsid w:val="00626FC0"/>
    <w:rsid w:val="00627053"/>
    <w:rsid w:val="00630158"/>
    <w:rsid w:val="00632606"/>
    <w:rsid w:val="006332C1"/>
    <w:rsid w:val="00635112"/>
    <w:rsid w:val="006368F5"/>
    <w:rsid w:val="00640FA6"/>
    <w:rsid w:val="00642B10"/>
    <w:rsid w:val="00642E54"/>
    <w:rsid w:val="006437D4"/>
    <w:rsid w:val="006454CB"/>
    <w:rsid w:val="0064593C"/>
    <w:rsid w:val="0064767A"/>
    <w:rsid w:val="006523B6"/>
    <w:rsid w:val="00652D27"/>
    <w:rsid w:val="006540CA"/>
    <w:rsid w:val="00654514"/>
    <w:rsid w:val="00654D34"/>
    <w:rsid w:val="0065684C"/>
    <w:rsid w:val="00661106"/>
    <w:rsid w:val="00662F8E"/>
    <w:rsid w:val="0066389C"/>
    <w:rsid w:val="0066429A"/>
    <w:rsid w:val="00670B7A"/>
    <w:rsid w:val="006716BA"/>
    <w:rsid w:val="0067188D"/>
    <w:rsid w:val="00672E67"/>
    <w:rsid w:val="00675336"/>
    <w:rsid w:val="00681B68"/>
    <w:rsid w:val="00683106"/>
    <w:rsid w:val="00684CD2"/>
    <w:rsid w:val="00690FB8"/>
    <w:rsid w:val="00694B55"/>
    <w:rsid w:val="006A256E"/>
    <w:rsid w:val="006A319C"/>
    <w:rsid w:val="006A48DF"/>
    <w:rsid w:val="006A5979"/>
    <w:rsid w:val="006B1664"/>
    <w:rsid w:val="006B53AD"/>
    <w:rsid w:val="006C173B"/>
    <w:rsid w:val="006C4F04"/>
    <w:rsid w:val="006C791A"/>
    <w:rsid w:val="006E2F89"/>
    <w:rsid w:val="006E3BA4"/>
    <w:rsid w:val="006E5598"/>
    <w:rsid w:val="006F08CF"/>
    <w:rsid w:val="006F36B5"/>
    <w:rsid w:val="006F43D8"/>
    <w:rsid w:val="006F5529"/>
    <w:rsid w:val="00700168"/>
    <w:rsid w:val="00700BD1"/>
    <w:rsid w:val="007019DE"/>
    <w:rsid w:val="00702A1F"/>
    <w:rsid w:val="007041F9"/>
    <w:rsid w:val="0070484E"/>
    <w:rsid w:val="00706D90"/>
    <w:rsid w:val="00710A8C"/>
    <w:rsid w:val="00712596"/>
    <w:rsid w:val="00713959"/>
    <w:rsid w:val="0071716F"/>
    <w:rsid w:val="00720972"/>
    <w:rsid w:val="007229C3"/>
    <w:rsid w:val="007338EF"/>
    <w:rsid w:val="00735F48"/>
    <w:rsid w:val="00742D25"/>
    <w:rsid w:val="0074322B"/>
    <w:rsid w:val="0075259E"/>
    <w:rsid w:val="00754D3F"/>
    <w:rsid w:val="00761C31"/>
    <w:rsid w:val="007636D8"/>
    <w:rsid w:val="00766876"/>
    <w:rsid w:val="00766E8A"/>
    <w:rsid w:val="00777E4B"/>
    <w:rsid w:val="007801D6"/>
    <w:rsid w:val="0078199A"/>
    <w:rsid w:val="007829E2"/>
    <w:rsid w:val="00786758"/>
    <w:rsid w:val="00790FA2"/>
    <w:rsid w:val="00793BEE"/>
    <w:rsid w:val="007942B3"/>
    <w:rsid w:val="00796A76"/>
    <w:rsid w:val="00796F5A"/>
    <w:rsid w:val="00797C1A"/>
    <w:rsid w:val="007A2569"/>
    <w:rsid w:val="007A29A8"/>
    <w:rsid w:val="007B034F"/>
    <w:rsid w:val="007B0D92"/>
    <w:rsid w:val="007B5575"/>
    <w:rsid w:val="007B5900"/>
    <w:rsid w:val="007B6701"/>
    <w:rsid w:val="007B6769"/>
    <w:rsid w:val="007C1A7B"/>
    <w:rsid w:val="007C39D1"/>
    <w:rsid w:val="007C5EB8"/>
    <w:rsid w:val="007C770E"/>
    <w:rsid w:val="007D17D1"/>
    <w:rsid w:val="007D3252"/>
    <w:rsid w:val="007D445E"/>
    <w:rsid w:val="007D5AF7"/>
    <w:rsid w:val="007E1C0F"/>
    <w:rsid w:val="007E5FFA"/>
    <w:rsid w:val="007F01BE"/>
    <w:rsid w:val="007F138E"/>
    <w:rsid w:val="007F55AB"/>
    <w:rsid w:val="00802584"/>
    <w:rsid w:val="008130BA"/>
    <w:rsid w:val="00813BFD"/>
    <w:rsid w:val="00821DF8"/>
    <w:rsid w:val="008263E7"/>
    <w:rsid w:val="00832443"/>
    <w:rsid w:val="0083692D"/>
    <w:rsid w:val="00836CA4"/>
    <w:rsid w:val="0084632A"/>
    <w:rsid w:val="00846C34"/>
    <w:rsid w:val="00850381"/>
    <w:rsid w:val="00852CC2"/>
    <w:rsid w:val="00857734"/>
    <w:rsid w:val="00862C48"/>
    <w:rsid w:val="00862E02"/>
    <w:rsid w:val="008631A7"/>
    <w:rsid w:val="00865718"/>
    <w:rsid w:val="00866A9F"/>
    <w:rsid w:val="0087091E"/>
    <w:rsid w:val="008714D8"/>
    <w:rsid w:val="00874178"/>
    <w:rsid w:val="008742E2"/>
    <w:rsid w:val="00874727"/>
    <w:rsid w:val="008757D0"/>
    <w:rsid w:val="00876137"/>
    <w:rsid w:val="00876C33"/>
    <w:rsid w:val="00881FEF"/>
    <w:rsid w:val="00882166"/>
    <w:rsid w:val="00882AE6"/>
    <w:rsid w:val="00882EA7"/>
    <w:rsid w:val="00885236"/>
    <w:rsid w:val="00886FD7"/>
    <w:rsid w:val="008872DB"/>
    <w:rsid w:val="008977A3"/>
    <w:rsid w:val="008A00DF"/>
    <w:rsid w:val="008A1377"/>
    <w:rsid w:val="008A308C"/>
    <w:rsid w:val="008A3C57"/>
    <w:rsid w:val="008A4A88"/>
    <w:rsid w:val="008A7A56"/>
    <w:rsid w:val="008B0DFF"/>
    <w:rsid w:val="008B1875"/>
    <w:rsid w:val="008B35CC"/>
    <w:rsid w:val="008B3E0B"/>
    <w:rsid w:val="008B72D2"/>
    <w:rsid w:val="008B7C33"/>
    <w:rsid w:val="008C25AB"/>
    <w:rsid w:val="008C2E9A"/>
    <w:rsid w:val="008C75DF"/>
    <w:rsid w:val="008D05C0"/>
    <w:rsid w:val="008D2C3E"/>
    <w:rsid w:val="008D32D9"/>
    <w:rsid w:val="008D7966"/>
    <w:rsid w:val="008E2CE8"/>
    <w:rsid w:val="008E4E25"/>
    <w:rsid w:val="008E7C8B"/>
    <w:rsid w:val="008F6DB3"/>
    <w:rsid w:val="00900DA5"/>
    <w:rsid w:val="009023EA"/>
    <w:rsid w:val="00902516"/>
    <w:rsid w:val="00904B9F"/>
    <w:rsid w:val="009065DB"/>
    <w:rsid w:val="00912CFF"/>
    <w:rsid w:val="00914944"/>
    <w:rsid w:val="00920F16"/>
    <w:rsid w:val="00923721"/>
    <w:rsid w:val="009256E6"/>
    <w:rsid w:val="00926337"/>
    <w:rsid w:val="00927285"/>
    <w:rsid w:val="0092777E"/>
    <w:rsid w:val="009358EA"/>
    <w:rsid w:val="00936A94"/>
    <w:rsid w:val="009375C5"/>
    <w:rsid w:val="00940099"/>
    <w:rsid w:val="00941842"/>
    <w:rsid w:val="00941EB6"/>
    <w:rsid w:val="00944213"/>
    <w:rsid w:val="009452EF"/>
    <w:rsid w:val="009454D5"/>
    <w:rsid w:val="009459C9"/>
    <w:rsid w:val="00947C5E"/>
    <w:rsid w:val="00955D32"/>
    <w:rsid w:val="009560AC"/>
    <w:rsid w:val="009615CD"/>
    <w:rsid w:val="00961933"/>
    <w:rsid w:val="009638F5"/>
    <w:rsid w:val="00966390"/>
    <w:rsid w:val="009664DF"/>
    <w:rsid w:val="0096680C"/>
    <w:rsid w:val="009735AA"/>
    <w:rsid w:val="0097453A"/>
    <w:rsid w:val="00982907"/>
    <w:rsid w:val="009832BA"/>
    <w:rsid w:val="00993CC0"/>
    <w:rsid w:val="00995A69"/>
    <w:rsid w:val="009A168E"/>
    <w:rsid w:val="009A20A1"/>
    <w:rsid w:val="009A3B6A"/>
    <w:rsid w:val="009A4668"/>
    <w:rsid w:val="009A616E"/>
    <w:rsid w:val="009A7A00"/>
    <w:rsid w:val="009B108F"/>
    <w:rsid w:val="009B2B8B"/>
    <w:rsid w:val="009B40F3"/>
    <w:rsid w:val="009B789F"/>
    <w:rsid w:val="009C008B"/>
    <w:rsid w:val="009C098D"/>
    <w:rsid w:val="009C0C45"/>
    <w:rsid w:val="009C28AC"/>
    <w:rsid w:val="009C2DAF"/>
    <w:rsid w:val="009D1C46"/>
    <w:rsid w:val="009D39B3"/>
    <w:rsid w:val="009D3BE9"/>
    <w:rsid w:val="009D61C0"/>
    <w:rsid w:val="009E0328"/>
    <w:rsid w:val="009E131D"/>
    <w:rsid w:val="009E27AC"/>
    <w:rsid w:val="009E29D6"/>
    <w:rsid w:val="009E2B3A"/>
    <w:rsid w:val="009F42CA"/>
    <w:rsid w:val="009F6F89"/>
    <w:rsid w:val="00A0081F"/>
    <w:rsid w:val="00A00888"/>
    <w:rsid w:val="00A03EAE"/>
    <w:rsid w:val="00A06672"/>
    <w:rsid w:val="00A072F3"/>
    <w:rsid w:val="00A10328"/>
    <w:rsid w:val="00A1419B"/>
    <w:rsid w:val="00A15197"/>
    <w:rsid w:val="00A16528"/>
    <w:rsid w:val="00A21086"/>
    <w:rsid w:val="00A23EE2"/>
    <w:rsid w:val="00A2586B"/>
    <w:rsid w:val="00A263D8"/>
    <w:rsid w:val="00A27F5A"/>
    <w:rsid w:val="00A337DA"/>
    <w:rsid w:val="00A337FD"/>
    <w:rsid w:val="00A4006D"/>
    <w:rsid w:val="00A40CD0"/>
    <w:rsid w:val="00A624D5"/>
    <w:rsid w:val="00A6253C"/>
    <w:rsid w:val="00A62F49"/>
    <w:rsid w:val="00A63C6B"/>
    <w:rsid w:val="00A64508"/>
    <w:rsid w:val="00A64F0F"/>
    <w:rsid w:val="00A66816"/>
    <w:rsid w:val="00A6688D"/>
    <w:rsid w:val="00A6726A"/>
    <w:rsid w:val="00A67315"/>
    <w:rsid w:val="00A6760F"/>
    <w:rsid w:val="00A714F9"/>
    <w:rsid w:val="00A7183A"/>
    <w:rsid w:val="00A749DA"/>
    <w:rsid w:val="00A768EE"/>
    <w:rsid w:val="00A769F7"/>
    <w:rsid w:val="00A803B0"/>
    <w:rsid w:val="00A81179"/>
    <w:rsid w:val="00A8192B"/>
    <w:rsid w:val="00A81CB6"/>
    <w:rsid w:val="00A90C1D"/>
    <w:rsid w:val="00A91751"/>
    <w:rsid w:val="00A919EC"/>
    <w:rsid w:val="00A92AB6"/>
    <w:rsid w:val="00A951E5"/>
    <w:rsid w:val="00A95288"/>
    <w:rsid w:val="00A96A60"/>
    <w:rsid w:val="00A96C5A"/>
    <w:rsid w:val="00A9747E"/>
    <w:rsid w:val="00AA17DA"/>
    <w:rsid w:val="00AA2C7C"/>
    <w:rsid w:val="00AA3A29"/>
    <w:rsid w:val="00AA6D60"/>
    <w:rsid w:val="00AA71A8"/>
    <w:rsid w:val="00AA770E"/>
    <w:rsid w:val="00AB2634"/>
    <w:rsid w:val="00AB30AB"/>
    <w:rsid w:val="00AB7DB5"/>
    <w:rsid w:val="00AC04C5"/>
    <w:rsid w:val="00AC0597"/>
    <w:rsid w:val="00AC2214"/>
    <w:rsid w:val="00AC236F"/>
    <w:rsid w:val="00AC2CAD"/>
    <w:rsid w:val="00AC375C"/>
    <w:rsid w:val="00AC6608"/>
    <w:rsid w:val="00AC6A45"/>
    <w:rsid w:val="00AD36DE"/>
    <w:rsid w:val="00AD47FF"/>
    <w:rsid w:val="00AD55B1"/>
    <w:rsid w:val="00AD570C"/>
    <w:rsid w:val="00AD5A5B"/>
    <w:rsid w:val="00AE0F90"/>
    <w:rsid w:val="00AE18EE"/>
    <w:rsid w:val="00AE3D8A"/>
    <w:rsid w:val="00AE3E51"/>
    <w:rsid w:val="00AE4222"/>
    <w:rsid w:val="00AE52A9"/>
    <w:rsid w:val="00AE5AFF"/>
    <w:rsid w:val="00AE5FBF"/>
    <w:rsid w:val="00AE7BFA"/>
    <w:rsid w:val="00AF119E"/>
    <w:rsid w:val="00AF33C4"/>
    <w:rsid w:val="00AF5C74"/>
    <w:rsid w:val="00B00E09"/>
    <w:rsid w:val="00B02DD6"/>
    <w:rsid w:val="00B0612B"/>
    <w:rsid w:val="00B07A5A"/>
    <w:rsid w:val="00B10FA0"/>
    <w:rsid w:val="00B131D4"/>
    <w:rsid w:val="00B1381D"/>
    <w:rsid w:val="00B148DF"/>
    <w:rsid w:val="00B16327"/>
    <w:rsid w:val="00B16B3B"/>
    <w:rsid w:val="00B20ABE"/>
    <w:rsid w:val="00B263EE"/>
    <w:rsid w:val="00B26A2A"/>
    <w:rsid w:val="00B3066D"/>
    <w:rsid w:val="00B30BD8"/>
    <w:rsid w:val="00B32D27"/>
    <w:rsid w:val="00B32D8D"/>
    <w:rsid w:val="00B337BB"/>
    <w:rsid w:val="00B35E44"/>
    <w:rsid w:val="00B456B4"/>
    <w:rsid w:val="00B461CA"/>
    <w:rsid w:val="00B4648D"/>
    <w:rsid w:val="00B47BB2"/>
    <w:rsid w:val="00B57948"/>
    <w:rsid w:val="00B61619"/>
    <w:rsid w:val="00B635F9"/>
    <w:rsid w:val="00B71D07"/>
    <w:rsid w:val="00B77154"/>
    <w:rsid w:val="00B94AA3"/>
    <w:rsid w:val="00B96336"/>
    <w:rsid w:val="00BA1FCC"/>
    <w:rsid w:val="00BA47FE"/>
    <w:rsid w:val="00BB05D4"/>
    <w:rsid w:val="00BB3053"/>
    <w:rsid w:val="00BB38A5"/>
    <w:rsid w:val="00BB56F3"/>
    <w:rsid w:val="00BC003A"/>
    <w:rsid w:val="00BC302E"/>
    <w:rsid w:val="00BC4689"/>
    <w:rsid w:val="00BC62F1"/>
    <w:rsid w:val="00BC7A7C"/>
    <w:rsid w:val="00BD0B69"/>
    <w:rsid w:val="00BD1373"/>
    <w:rsid w:val="00BD19C8"/>
    <w:rsid w:val="00BD47E4"/>
    <w:rsid w:val="00BD47EA"/>
    <w:rsid w:val="00BD5CAF"/>
    <w:rsid w:val="00BD64FC"/>
    <w:rsid w:val="00BE13C1"/>
    <w:rsid w:val="00BE41F3"/>
    <w:rsid w:val="00BE47F4"/>
    <w:rsid w:val="00BE690C"/>
    <w:rsid w:val="00BE7080"/>
    <w:rsid w:val="00BE746B"/>
    <w:rsid w:val="00BF36E6"/>
    <w:rsid w:val="00BF76F9"/>
    <w:rsid w:val="00BF7E34"/>
    <w:rsid w:val="00C007F6"/>
    <w:rsid w:val="00C02A26"/>
    <w:rsid w:val="00C04FC9"/>
    <w:rsid w:val="00C05C9A"/>
    <w:rsid w:val="00C138B9"/>
    <w:rsid w:val="00C13FB0"/>
    <w:rsid w:val="00C15A05"/>
    <w:rsid w:val="00C17A0B"/>
    <w:rsid w:val="00C231A2"/>
    <w:rsid w:val="00C263A9"/>
    <w:rsid w:val="00C26C70"/>
    <w:rsid w:val="00C34A15"/>
    <w:rsid w:val="00C3660D"/>
    <w:rsid w:val="00C36AFE"/>
    <w:rsid w:val="00C37029"/>
    <w:rsid w:val="00C376E2"/>
    <w:rsid w:val="00C40CB9"/>
    <w:rsid w:val="00C44828"/>
    <w:rsid w:val="00C46C1B"/>
    <w:rsid w:val="00C51794"/>
    <w:rsid w:val="00C54F37"/>
    <w:rsid w:val="00C555B1"/>
    <w:rsid w:val="00C555B6"/>
    <w:rsid w:val="00C56E95"/>
    <w:rsid w:val="00C60BD9"/>
    <w:rsid w:val="00C632A8"/>
    <w:rsid w:val="00C63B59"/>
    <w:rsid w:val="00C6496C"/>
    <w:rsid w:val="00C6498F"/>
    <w:rsid w:val="00C6545F"/>
    <w:rsid w:val="00C700A0"/>
    <w:rsid w:val="00C709B9"/>
    <w:rsid w:val="00C70DE5"/>
    <w:rsid w:val="00C76283"/>
    <w:rsid w:val="00C80AB5"/>
    <w:rsid w:val="00C84918"/>
    <w:rsid w:val="00C853E8"/>
    <w:rsid w:val="00C85CA5"/>
    <w:rsid w:val="00C86986"/>
    <w:rsid w:val="00C8796C"/>
    <w:rsid w:val="00C92234"/>
    <w:rsid w:val="00CA515E"/>
    <w:rsid w:val="00CA52E2"/>
    <w:rsid w:val="00CA5798"/>
    <w:rsid w:val="00CA7DEE"/>
    <w:rsid w:val="00CB0A8D"/>
    <w:rsid w:val="00CB3EB8"/>
    <w:rsid w:val="00CC764B"/>
    <w:rsid w:val="00CC784F"/>
    <w:rsid w:val="00CD16D5"/>
    <w:rsid w:val="00CD215E"/>
    <w:rsid w:val="00CD55D5"/>
    <w:rsid w:val="00CD65A0"/>
    <w:rsid w:val="00CD6E42"/>
    <w:rsid w:val="00CD7037"/>
    <w:rsid w:val="00CD7C1F"/>
    <w:rsid w:val="00CE1BD9"/>
    <w:rsid w:val="00CE2F76"/>
    <w:rsid w:val="00CE3F7C"/>
    <w:rsid w:val="00CE41C9"/>
    <w:rsid w:val="00D005FC"/>
    <w:rsid w:val="00D055A2"/>
    <w:rsid w:val="00D06D05"/>
    <w:rsid w:val="00D06F62"/>
    <w:rsid w:val="00D137FC"/>
    <w:rsid w:val="00D15FD8"/>
    <w:rsid w:val="00D1657B"/>
    <w:rsid w:val="00D21FC7"/>
    <w:rsid w:val="00D2221F"/>
    <w:rsid w:val="00D22C3B"/>
    <w:rsid w:val="00D24303"/>
    <w:rsid w:val="00D27369"/>
    <w:rsid w:val="00D27F27"/>
    <w:rsid w:val="00D31216"/>
    <w:rsid w:val="00D34BF1"/>
    <w:rsid w:val="00D3612F"/>
    <w:rsid w:val="00D3657F"/>
    <w:rsid w:val="00D42DE2"/>
    <w:rsid w:val="00D42E24"/>
    <w:rsid w:val="00D50506"/>
    <w:rsid w:val="00D520E7"/>
    <w:rsid w:val="00D55ACA"/>
    <w:rsid w:val="00D60667"/>
    <w:rsid w:val="00D615F3"/>
    <w:rsid w:val="00D61FD7"/>
    <w:rsid w:val="00D66FBA"/>
    <w:rsid w:val="00D675C3"/>
    <w:rsid w:val="00D71239"/>
    <w:rsid w:val="00D72512"/>
    <w:rsid w:val="00D739F3"/>
    <w:rsid w:val="00D73F46"/>
    <w:rsid w:val="00D74E2A"/>
    <w:rsid w:val="00D83835"/>
    <w:rsid w:val="00D85FB3"/>
    <w:rsid w:val="00D86294"/>
    <w:rsid w:val="00D871DA"/>
    <w:rsid w:val="00D9000C"/>
    <w:rsid w:val="00D90AF2"/>
    <w:rsid w:val="00D946A7"/>
    <w:rsid w:val="00D949D5"/>
    <w:rsid w:val="00D94FC1"/>
    <w:rsid w:val="00D96AF9"/>
    <w:rsid w:val="00D97833"/>
    <w:rsid w:val="00DA2270"/>
    <w:rsid w:val="00DA30BF"/>
    <w:rsid w:val="00DA4896"/>
    <w:rsid w:val="00DA4C30"/>
    <w:rsid w:val="00DA6547"/>
    <w:rsid w:val="00DA7083"/>
    <w:rsid w:val="00DB1CCE"/>
    <w:rsid w:val="00DB7D9D"/>
    <w:rsid w:val="00DC210D"/>
    <w:rsid w:val="00DC3402"/>
    <w:rsid w:val="00DC410E"/>
    <w:rsid w:val="00DC52EE"/>
    <w:rsid w:val="00DD0E5A"/>
    <w:rsid w:val="00DD102F"/>
    <w:rsid w:val="00DD2F34"/>
    <w:rsid w:val="00DD363B"/>
    <w:rsid w:val="00DD7D31"/>
    <w:rsid w:val="00DE2BED"/>
    <w:rsid w:val="00DE384C"/>
    <w:rsid w:val="00DE4E7A"/>
    <w:rsid w:val="00DE564D"/>
    <w:rsid w:val="00DE56B2"/>
    <w:rsid w:val="00DF39EC"/>
    <w:rsid w:val="00DF533E"/>
    <w:rsid w:val="00DF5AC7"/>
    <w:rsid w:val="00DF6D3B"/>
    <w:rsid w:val="00DF770A"/>
    <w:rsid w:val="00E02ACF"/>
    <w:rsid w:val="00E058CF"/>
    <w:rsid w:val="00E10BEA"/>
    <w:rsid w:val="00E1188B"/>
    <w:rsid w:val="00E1270E"/>
    <w:rsid w:val="00E1496B"/>
    <w:rsid w:val="00E153B7"/>
    <w:rsid w:val="00E21FFB"/>
    <w:rsid w:val="00E257FE"/>
    <w:rsid w:val="00E26DDD"/>
    <w:rsid w:val="00E303FA"/>
    <w:rsid w:val="00E30FA3"/>
    <w:rsid w:val="00E342AA"/>
    <w:rsid w:val="00E34DD5"/>
    <w:rsid w:val="00E358F7"/>
    <w:rsid w:val="00E40B80"/>
    <w:rsid w:val="00E4351B"/>
    <w:rsid w:val="00E51E7B"/>
    <w:rsid w:val="00E532CF"/>
    <w:rsid w:val="00E53361"/>
    <w:rsid w:val="00E54225"/>
    <w:rsid w:val="00E55C93"/>
    <w:rsid w:val="00E56B6C"/>
    <w:rsid w:val="00E57872"/>
    <w:rsid w:val="00E6000E"/>
    <w:rsid w:val="00E60330"/>
    <w:rsid w:val="00E613F0"/>
    <w:rsid w:val="00E62D35"/>
    <w:rsid w:val="00E638E1"/>
    <w:rsid w:val="00E64426"/>
    <w:rsid w:val="00E677AD"/>
    <w:rsid w:val="00E704A9"/>
    <w:rsid w:val="00E7188A"/>
    <w:rsid w:val="00E773B2"/>
    <w:rsid w:val="00E8523E"/>
    <w:rsid w:val="00E85A9C"/>
    <w:rsid w:val="00E92F35"/>
    <w:rsid w:val="00E94821"/>
    <w:rsid w:val="00E95095"/>
    <w:rsid w:val="00E978F7"/>
    <w:rsid w:val="00EA4036"/>
    <w:rsid w:val="00EB1D78"/>
    <w:rsid w:val="00EB2929"/>
    <w:rsid w:val="00EB2C37"/>
    <w:rsid w:val="00EB34FF"/>
    <w:rsid w:val="00EB5165"/>
    <w:rsid w:val="00EB7888"/>
    <w:rsid w:val="00EC01C4"/>
    <w:rsid w:val="00EC375C"/>
    <w:rsid w:val="00EC74F3"/>
    <w:rsid w:val="00ED1CD7"/>
    <w:rsid w:val="00ED2E07"/>
    <w:rsid w:val="00EE397E"/>
    <w:rsid w:val="00EE7243"/>
    <w:rsid w:val="00EF0B7B"/>
    <w:rsid w:val="00EF1BE2"/>
    <w:rsid w:val="00EF388E"/>
    <w:rsid w:val="00EF5A77"/>
    <w:rsid w:val="00EF5F49"/>
    <w:rsid w:val="00EF6FFA"/>
    <w:rsid w:val="00EF7317"/>
    <w:rsid w:val="00F007E3"/>
    <w:rsid w:val="00F04997"/>
    <w:rsid w:val="00F06C20"/>
    <w:rsid w:val="00F07478"/>
    <w:rsid w:val="00F07D9F"/>
    <w:rsid w:val="00F12D9B"/>
    <w:rsid w:val="00F15091"/>
    <w:rsid w:val="00F15B61"/>
    <w:rsid w:val="00F21C70"/>
    <w:rsid w:val="00F22DE6"/>
    <w:rsid w:val="00F30112"/>
    <w:rsid w:val="00F34D03"/>
    <w:rsid w:val="00F367A2"/>
    <w:rsid w:val="00F3738F"/>
    <w:rsid w:val="00F411B5"/>
    <w:rsid w:val="00F4561B"/>
    <w:rsid w:val="00F50C0B"/>
    <w:rsid w:val="00F55375"/>
    <w:rsid w:val="00F562F2"/>
    <w:rsid w:val="00F65145"/>
    <w:rsid w:val="00F655FA"/>
    <w:rsid w:val="00F72B88"/>
    <w:rsid w:val="00F74F3E"/>
    <w:rsid w:val="00F75714"/>
    <w:rsid w:val="00F810AE"/>
    <w:rsid w:val="00F855D8"/>
    <w:rsid w:val="00F85F8D"/>
    <w:rsid w:val="00F90246"/>
    <w:rsid w:val="00F961D9"/>
    <w:rsid w:val="00F96450"/>
    <w:rsid w:val="00F96976"/>
    <w:rsid w:val="00FA136E"/>
    <w:rsid w:val="00FA227C"/>
    <w:rsid w:val="00FA27AF"/>
    <w:rsid w:val="00FA3D23"/>
    <w:rsid w:val="00FA53F3"/>
    <w:rsid w:val="00FB0301"/>
    <w:rsid w:val="00FB1AB8"/>
    <w:rsid w:val="00FB1EC7"/>
    <w:rsid w:val="00FB265E"/>
    <w:rsid w:val="00FB4C32"/>
    <w:rsid w:val="00FC1861"/>
    <w:rsid w:val="00FC19E0"/>
    <w:rsid w:val="00FC4C27"/>
    <w:rsid w:val="00FC7E9D"/>
    <w:rsid w:val="00FD0B3F"/>
    <w:rsid w:val="00FD369F"/>
    <w:rsid w:val="00FD5768"/>
    <w:rsid w:val="00FD5AF2"/>
    <w:rsid w:val="00FD619B"/>
    <w:rsid w:val="00FE193A"/>
    <w:rsid w:val="00FE4532"/>
    <w:rsid w:val="00FE4BD7"/>
    <w:rsid w:val="00FE76CF"/>
    <w:rsid w:val="00FE7EA9"/>
    <w:rsid w:val="00FF1E2D"/>
    <w:rsid w:val="00FF3508"/>
    <w:rsid w:val="00FF460D"/>
    <w:rsid w:val="00FF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0C1E685-2B2F-4FFE-941B-BE9B70F7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5C3"/>
    <w:pPr>
      <w:spacing w:line="360" w:lineRule="auto"/>
    </w:pPr>
    <w:rPr>
      <w:sz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675C3"/>
    <w:pPr>
      <w:spacing w:before="100" w:beforeAutospacing="1" w:after="100" w:afterAutospacing="1" w:line="240" w:lineRule="auto"/>
    </w:pPr>
    <w:rPr>
      <w:szCs w:val="24"/>
      <w:lang w:eastAsia="tr-TR"/>
    </w:rPr>
  </w:style>
  <w:style w:type="paragraph" w:styleId="stbilgi">
    <w:name w:val="header"/>
    <w:basedOn w:val="Normal"/>
    <w:link w:val="stbilgiChar"/>
    <w:rsid w:val="001D685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1D6852"/>
    <w:rPr>
      <w:sz w:val="24"/>
      <w:lang w:eastAsia="en-US"/>
    </w:rPr>
  </w:style>
  <w:style w:type="paragraph" w:styleId="Altbilgi">
    <w:name w:val="footer"/>
    <w:basedOn w:val="Normal"/>
    <w:link w:val="AltbilgiChar"/>
    <w:uiPriority w:val="99"/>
    <w:rsid w:val="001D685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D6852"/>
    <w:rPr>
      <w:sz w:val="24"/>
      <w:lang w:eastAsia="en-US"/>
    </w:rPr>
  </w:style>
  <w:style w:type="paragraph" w:styleId="ListeParagraf">
    <w:name w:val="List Paragraph"/>
    <w:basedOn w:val="Normal"/>
    <w:uiPriority w:val="99"/>
    <w:qFormat/>
    <w:rsid w:val="003678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onMetni">
    <w:name w:val="Balloon Text"/>
    <w:basedOn w:val="Normal"/>
    <w:link w:val="BalonMetniChar"/>
    <w:rsid w:val="00560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560D45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0B0EC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ecxmsonormal">
    <w:name w:val="ecxmsonormal"/>
    <w:basedOn w:val="Normal"/>
    <w:rsid w:val="00015464"/>
    <w:pPr>
      <w:spacing w:after="324" w:line="240" w:lineRule="auto"/>
    </w:pPr>
    <w:rPr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B47BB2"/>
    <w:rPr>
      <w:color w:val="0000FF"/>
      <w:u w:val="single"/>
    </w:rPr>
  </w:style>
  <w:style w:type="paragraph" w:styleId="DzMetin">
    <w:name w:val="Plain Text"/>
    <w:basedOn w:val="Normal"/>
    <w:link w:val="DzMetinChar"/>
    <w:uiPriority w:val="99"/>
    <w:unhideWhenUsed/>
    <w:rsid w:val="001F3344"/>
    <w:pPr>
      <w:spacing w:line="240" w:lineRule="auto"/>
    </w:pPr>
    <w:rPr>
      <w:rFonts w:ascii="Calibri" w:eastAsiaTheme="minorHAnsi" w:hAnsi="Calibri" w:cstheme="minorBidi"/>
      <w:sz w:val="22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1F3344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433C0-13A8-4600-B7C9-8F65E522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2412</Words>
  <Characters>13752</Characters>
  <Application>Microsoft Office Word</Application>
  <DocSecurity>0</DocSecurity>
  <Lines>114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TASARIM STRATEJİ BELGESİ EYLEM PLANI (2014–2016) FAALİYET RAPORU</vt:lpstr>
    </vt:vector>
  </TitlesOfParts>
  <Company>Hewlett-Packard Company</Company>
  <LinksUpToDate>false</LinksUpToDate>
  <CharactersWithSpaces>16132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TASARIM STRATEJİ BELGESİ EYLEM PLANI (2014–2016) FAALİYET RAPORU</dc:title>
  <dc:creator>murat.onur</dc:creator>
  <cp:lastModifiedBy>Fatih KARAHAN</cp:lastModifiedBy>
  <cp:revision>2</cp:revision>
  <cp:lastPrinted>2015-11-03T14:31:00Z</cp:lastPrinted>
  <dcterms:created xsi:type="dcterms:W3CDTF">2016-10-03T13:18:00Z</dcterms:created>
  <dcterms:modified xsi:type="dcterms:W3CDTF">2016-10-03T13:18:00Z</dcterms:modified>
</cp:coreProperties>
</file>